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512" w:rsidRDefault="008B5512" w:rsidP="00133FC1">
      <w:pPr>
        <w:autoSpaceDE w:val="0"/>
        <w:autoSpaceDN w:val="0"/>
        <w:adjustRightInd w:val="0"/>
        <w:jc w:val="center"/>
        <w:rPr>
          <w:rFonts w:cs="Times New Roman"/>
          <w:b/>
          <w:bCs/>
          <w:sz w:val="32"/>
          <w:szCs w:val="32"/>
          <w:lang w:bidi="ar-IQ"/>
        </w:rPr>
      </w:pPr>
      <w:r>
        <w:rPr>
          <w:rFonts w:cs="Times New Roman" w:hint="cs"/>
          <w:b/>
          <w:bCs/>
          <w:sz w:val="32"/>
          <w:szCs w:val="32"/>
          <w:rtl/>
        </w:rPr>
        <w:t>نموذج وصف مقرر</w:t>
      </w:r>
      <w:r w:rsidR="00133FC1">
        <w:rPr>
          <w:rFonts w:cs="Times New Roman" w:hint="cs"/>
          <w:b/>
          <w:bCs/>
          <w:sz w:val="32"/>
          <w:szCs w:val="32"/>
          <w:rtl/>
          <w:lang w:bidi="ar-IQ"/>
        </w:rPr>
        <w:t xml:space="preserve"> </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B5512" w:rsidTr="008B5512">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8B5512" w:rsidRPr="004E5C53" w:rsidRDefault="008B5512" w:rsidP="0014626F">
      <w:pPr>
        <w:autoSpaceDE w:val="0"/>
        <w:autoSpaceDN w:val="0"/>
        <w:adjustRightInd w:val="0"/>
        <w:rPr>
          <w:b/>
          <w:bCs/>
          <w:color w:val="993300"/>
          <w:sz w:val="32"/>
          <w:szCs w:val="32"/>
          <w:rtl/>
          <w:lang w:bidi="ar-IQ"/>
        </w:rPr>
      </w:pP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B5512" w:rsidTr="008B5512">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8B5512" w:rsidRDefault="008B5512">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8B5512" w:rsidTr="008B551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8B5512" w:rsidRDefault="008B5512" w:rsidP="00B87F08">
            <w:pPr>
              <w:numPr>
                <w:ilvl w:val="0"/>
                <w:numId w:val="1"/>
              </w:numPr>
              <w:autoSpaceDE w:val="0"/>
              <w:autoSpaceDN w:val="0"/>
              <w:adjustRightInd w:val="0"/>
              <w:spacing w:line="276" w:lineRule="auto"/>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8B5512" w:rsidRPr="000C0EAD" w:rsidRDefault="000C0EAD">
            <w:pPr>
              <w:autoSpaceDE w:val="0"/>
              <w:autoSpaceDN w:val="0"/>
              <w:adjustRightInd w:val="0"/>
              <w:spacing w:line="276" w:lineRule="auto"/>
              <w:rPr>
                <w:rFonts w:ascii="Cambria" w:hAnsi="Cambria" w:cs="Times New Roman" w:hint="cs"/>
                <w:color w:val="000000" w:themeColor="text1"/>
                <w:sz w:val="28"/>
                <w:szCs w:val="28"/>
                <w:rtl/>
                <w:lang w:bidi="ar-IQ"/>
              </w:rPr>
            </w:pPr>
            <w:r>
              <w:rPr>
                <w:rFonts w:ascii="Cambria" w:hAnsi="Cambria" w:cs="Times New Roman" w:hint="cs"/>
                <w:color w:val="000000" w:themeColor="text1"/>
                <w:sz w:val="28"/>
                <w:szCs w:val="28"/>
                <w:rtl/>
                <w:lang w:bidi="ar-IQ"/>
              </w:rPr>
              <w:t>وزارة التعليم العالي والبحث العلمي</w:t>
            </w:r>
          </w:p>
        </w:tc>
      </w:tr>
      <w:tr w:rsidR="008B5512" w:rsidTr="008B551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rsidP="00B87F08">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B5512" w:rsidRDefault="00133FC1">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8B5512">
              <w:rPr>
                <w:rFonts w:ascii="Cambria" w:hAnsi="Cambria" w:cs="Times New Roman" w:hint="cs"/>
                <w:color w:val="000000" w:themeColor="text1"/>
                <w:sz w:val="28"/>
                <w:szCs w:val="28"/>
                <w:rtl/>
                <w:lang w:bidi="ar-IQ"/>
              </w:rPr>
              <w:t xml:space="preserve"> </w:t>
            </w:r>
            <w:r w:rsidR="000C0EAD">
              <w:rPr>
                <w:rFonts w:ascii="Cambria" w:hAnsi="Cambria" w:cs="Times New Roman" w:hint="cs"/>
                <w:color w:val="000000" w:themeColor="text1"/>
                <w:sz w:val="28"/>
                <w:szCs w:val="28"/>
                <w:rtl/>
                <w:lang w:bidi="ar-IQ"/>
              </w:rPr>
              <w:t xml:space="preserve">الجامعة العراقية / كلية التربية للبنات/ قسم رياض </w:t>
            </w:r>
            <w:r w:rsidR="000C0EAD">
              <w:rPr>
                <w:rFonts w:ascii="Cambria" w:hAnsi="Cambria" w:cs="Times New Roman" w:hint="eastAsia"/>
                <w:color w:val="000000" w:themeColor="text1"/>
                <w:sz w:val="28"/>
                <w:szCs w:val="28"/>
                <w:rtl/>
                <w:lang w:bidi="ar-IQ"/>
              </w:rPr>
              <w:t>الأطفال</w:t>
            </w:r>
            <w:r w:rsidR="000C0EAD">
              <w:rPr>
                <w:rFonts w:ascii="Cambria" w:hAnsi="Cambria" w:cs="Times New Roman" w:hint="cs"/>
                <w:color w:val="000000" w:themeColor="text1"/>
                <w:sz w:val="28"/>
                <w:szCs w:val="28"/>
                <w:rtl/>
                <w:lang w:bidi="ar-IQ"/>
              </w:rPr>
              <w:t xml:space="preserve"> والتربية الخاصة </w:t>
            </w:r>
          </w:p>
        </w:tc>
      </w:tr>
      <w:tr w:rsidR="008B5512" w:rsidTr="008B551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8B5512" w:rsidRDefault="008B5512" w:rsidP="00B87F08">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8B5512" w:rsidRDefault="008B3A7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C0EAD">
              <w:rPr>
                <w:rFonts w:ascii="Cambria" w:hAnsi="Cambria" w:cs="Times New Roman" w:hint="cs"/>
                <w:color w:val="000000"/>
                <w:sz w:val="28"/>
                <w:szCs w:val="28"/>
                <w:rtl/>
                <w:lang w:bidi="ar-IQ"/>
              </w:rPr>
              <w:t xml:space="preserve">طرائق تدريس القراءة </w:t>
            </w:r>
          </w:p>
        </w:tc>
      </w:tr>
      <w:tr w:rsidR="008B5512" w:rsidTr="008B551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rsidP="00B87F08">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5512" w:rsidRDefault="00A50086">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b/>
                <w:bCs/>
                <w:sz w:val="28"/>
                <w:szCs w:val="28"/>
                <w:rtl/>
                <w:lang w:bidi="ar-IQ"/>
              </w:rPr>
              <w:t>مقاييس اتحاد الجامعات العربية</w:t>
            </w:r>
          </w:p>
        </w:tc>
      </w:tr>
      <w:tr w:rsidR="008B5512" w:rsidTr="008B551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8B5512" w:rsidRDefault="008B5512" w:rsidP="00B87F08">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5512" w:rsidRDefault="008961CF">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rtl/>
                <w:lang w:bidi="ar-IQ"/>
              </w:rPr>
              <w:t>حسب جدول الدروس</w:t>
            </w:r>
            <w:r w:rsidR="0078082F">
              <w:rPr>
                <w:rFonts w:ascii="Cambria" w:hAnsi="Cambria" w:cs="Times New Roman" w:hint="cs"/>
                <w:color w:val="000000"/>
                <w:sz w:val="28"/>
                <w:szCs w:val="28"/>
                <w:rtl/>
                <w:lang w:bidi="ar-IQ"/>
              </w:rPr>
              <w:t xml:space="preserve"> الاسبوعي</w:t>
            </w:r>
          </w:p>
        </w:tc>
      </w:tr>
      <w:tr w:rsidR="008B5512" w:rsidTr="008B551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rsidP="00B87F08">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B5512" w:rsidRDefault="008961CF">
            <w:pPr>
              <w:autoSpaceDE w:val="0"/>
              <w:autoSpaceDN w:val="0"/>
              <w:adjustRightInd w:val="0"/>
              <w:spacing w:line="276" w:lineRule="auto"/>
              <w:rPr>
                <w:rFonts w:ascii="Cambria" w:hAnsi="Cambria" w:cs="Times New Roman"/>
                <w:color w:val="000000"/>
                <w:sz w:val="28"/>
                <w:szCs w:val="28"/>
                <w:lang w:bidi="ar-IQ"/>
              </w:rPr>
            </w:pPr>
            <w:r w:rsidRPr="008961CF">
              <w:rPr>
                <w:rFonts w:ascii="Cambria" w:hAnsi="Cambria" w:cs="Times New Roman"/>
                <w:color w:val="000000"/>
                <w:sz w:val="28"/>
                <w:szCs w:val="28"/>
                <w:rtl/>
                <w:lang w:bidi="ar-IQ"/>
              </w:rPr>
              <w:t>سنوي</w:t>
            </w:r>
          </w:p>
        </w:tc>
      </w:tr>
      <w:tr w:rsidR="008B5512" w:rsidTr="008B551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8B5512" w:rsidRDefault="008B5512" w:rsidP="00B87F08">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8B5512" w:rsidRDefault="000C0EAD" w:rsidP="008B3A7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b/>
                <w:bCs/>
                <w:sz w:val="28"/>
                <w:szCs w:val="28"/>
                <w:rtl/>
                <w:lang w:bidi="ar-IQ"/>
              </w:rPr>
              <w:t>60</w:t>
            </w:r>
            <w:r w:rsidR="008D223B">
              <w:rPr>
                <w:rFonts w:ascii="Cambria" w:hAnsi="Cambria" w:cs="Times New Roman" w:hint="cs"/>
                <w:color w:val="000000"/>
                <w:sz w:val="28"/>
                <w:szCs w:val="28"/>
                <w:rtl/>
                <w:lang w:bidi="ar-IQ"/>
              </w:rPr>
              <w:t xml:space="preserve"> ساعة</w:t>
            </w:r>
          </w:p>
        </w:tc>
      </w:tr>
      <w:tr w:rsidR="008B5512" w:rsidTr="008B551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rsidP="00B87F08">
            <w:pPr>
              <w:numPr>
                <w:ilvl w:val="0"/>
                <w:numId w:val="1"/>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B5512" w:rsidRDefault="000C0EAD" w:rsidP="008B3A7C">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6/1/2023</w:t>
            </w:r>
          </w:p>
        </w:tc>
      </w:tr>
      <w:tr w:rsidR="008B5512" w:rsidTr="008B5512">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rsidP="00B87F08">
            <w:pPr>
              <w:numPr>
                <w:ilvl w:val="0"/>
                <w:numId w:val="1"/>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p w:rsidR="000C0EAD" w:rsidRDefault="000C0EAD" w:rsidP="000C0EAD">
            <w:pPr>
              <w:autoSpaceDE w:val="0"/>
              <w:autoSpaceDN w:val="0"/>
              <w:adjustRightInd w:val="0"/>
              <w:spacing w:line="276" w:lineRule="auto"/>
              <w:ind w:left="36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 xml:space="preserve">هدف المقرر هو معرفة ماهي طرائق تدريس القراءة </w:t>
            </w:r>
          </w:p>
          <w:p w:rsidR="000C0EAD" w:rsidRDefault="000C0EAD" w:rsidP="000C0EAD">
            <w:pPr>
              <w:autoSpaceDE w:val="0"/>
              <w:autoSpaceDN w:val="0"/>
              <w:adjustRightInd w:val="0"/>
              <w:spacing w:line="276" w:lineRule="auto"/>
              <w:ind w:left="36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 xml:space="preserve">ان يعرف الطالب ماهي الطرق المناسبة لتدريس طلاب التربية الخاصة </w:t>
            </w:r>
          </w:p>
          <w:p w:rsidR="000C0EAD" w:rsidRDefault="000C0EAD" w:rsidP="000C0EAD">
            <w:pPr>
              <w:autoSpaceDE w:val="0"/>
              <w:autoSpaceDN w:val="0"/>
              <w:adjustRightInd w:val="0"/>
              <w:spacing w:line="276" w:lineRule="auto"/>
              <w:ind w:left="36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 xml:space="preserve">ان يعرف كيف يدرب الطالب على جودة النطق وان تكون مخارج الحروف صحيحة </w:t>
            </w:r>
          </w:p>
          <w:p w:rsidR="00E116C0" w:rsidRDefault="00E116C0" w:rsidP="00E116C0">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ان يتمكن من استخدام وسائل تدريس مناسبة للفئات الخاصة</w:t>
            </w:r>
          </w:p>
          <w:tbl>
            <w:tblPr>
              <w:bidiVisual/>
              <w:tblW w:w="0" w:type="auto"/>
              <w:tblCellSpacing w:w="15" w:type="dxa"/>
              <w:tblLayout w:type="fixed"/>
              <w:tblLook w:val="04A0" w:firstRow="1" w:lastRow="0" w:firstColumn="1" w:lastColumn="0" w:noHBand="0" w:noVBand="1"/>
            </w:tblPr>
            <w:tblGrid>
              <w:gridCol w:w="7543"/>
            </w:tblGrid>
            <w:tr w:rsidR="008B5512">
              <w:trPr>
                <w:tblCellSpacing w:w="15" w:type="dxa"/>
              </w:trPr>
              <w:tc>
                <w:tcPr>
                  <w:tcW w:w="7483" w:type="dxa"/>
                  <w:tcMar>
                    <w:top w:w="15" w:type="dxa"/>
                    <w:left w:w="15" w:type="dxa"/>
                    <w:bottom w:w="15" w:type="dxa"/>
                    <w:right w:w="400" w:type="dxa"/>
                  </w:tcMar>
                  <w:vAlign w:val="center"/>
                  <w:hideMark/>
                </w:tcPr>
                <w:p w:rsidR="008B5512" w:rsidRDefault="008B5512">
                  <w:pPr>
                    <w:spacing w:after="200" w:line="276" w:lineRule="auto"/>
                    <w:rPr>
                      <w:rFonts w:asciiTheme="minorHAnsi" w:eastAsiaTheme="minorHAnsi" w:hAnsiTheme="minorHAnsi" w:cstheme="minorBidi"/>
                      <w:sz w:val="22"/>
                      <w:szCs w:val="22"/>
                    </w:rPr>
                  </w:pPr>
                </w:p>
              </w:tc>
            </w:tr>
            <w:tr w:rsidR="008B5512" w:rsidTr="00A70579">
              <w:trPr>
                <w:trHeight w:val="2121"/>
                <w:tblCellSpacing w:w="15" w:type="dxa"/>
              </w:trPr>
              <w:tc>
                <w:tcPr>
                  <w:tcW w:w="7483" w:type="dxa"/>
                  <w:tcMar>
                    <w:top w:w="15" w:type="dxa"/>
                    <w:left w:w="15" w:type="dxa"/>
                    <w:bottom w:w="15" w:type="dxa"/>
                    <w:right w:w="400" w:type="dxa"/>
                  </w:tcMar>
                  <w:vAlign w:val="center"/>
                  <w:hideMark/>
                </w:tcPr>
                <w:p w:rsidR="008B3A7C" w:rsidRPr="008B3A7C" w:rsidRDefault="008B3A7C" w:rsidP="008B3A7C">
                  <w:pPr>
                    <w:rPr>
                      <w:rFonts w:ascii="Arial" w:hAnsi="Arial"/>
                    </w:rPr>
                  </w:pPr>
                </w:p>
                <w:p w:rsidR="008B3A7C" w:rsidRPr="008B3A7C" w:rsidRDefault="008B3A7C" w:rsidP="008B3A7C">
                  <w:pPr>
                    <w:rPr>
                      <w:rFonts w:ascii="Arial" w:hAnsi="Arial"/>
                    </w:rPr>
                  </w:pPr>
                </w:p>
              </w:tc>
            </w:tr>
          </w:tbl>
          <w:p w:rsidR="008B5512" w:rsidRDefault="008B5512">
            <w:pPr>
              <w:spacing w:line="276" w:lineRule="auto"/>
              <w:rPr>
                <w:rFonts w:ascii="Cambria" w:hAnsi="Cambria" w:cs="Times New Roman"/>
                <w:color w:val="000000"/>
                <w:sz w:val="28"/>
                <w:szCs w:val="28"/>
                <w:lang w:bidi="ar-IQ"/>
              </w:rPr>
            </w:pPr>
          </w:p>
        </w:tc>
      </w:tr>
    </w:tbl>
    <w:p w:rsidR="008B5512" w:rsidRDefault="008B5512" w:rsidP="008B551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B5512" w:rsidTr="008B5512">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rsidP="00B87F08">
            <w:pPr>
              <w:numPr>
                <w:ilvl w:val="0"/>
                <w:numId w:val="1"/>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مخرجات التعلم وطرائق التعليم والتعلم والتقييم</w:t>
            </w:r>
          </w:p>
        </w:tc>
      </w:tr>
      <w:tr w:rsidR="008B5512" w:rsidTr="008B5512">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5512" w:rsidRDefault="008B5512">
            <w:pPr>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أ- المعرفة والفهم :</w:t>
            </w:r>
          </w:p>
          <w:p w:rsidR="008B5512" w:rsidRPr="00903FC5" w:rsidRDefault="00903FC5" w:rsidP="008B3A7C">
            <w:pPr>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أ1.</w:t>
            </w:r>
            <w:r w:rsidR="008B3A7C">
              <w:rPr>
                <w:rFonts w:ascii="Cambria" w:hAnsi="Cambria" w:cs="Times New Roman" w:hint="cs"/>
                <w:color w:val="000000"/>
                <w:sz w:val="28"/>
                <w:szCs w:val="28"/>
                <w:rtl/>
                <w:lang w:bidi="ar-IQ"/>
              </w:rPr>
              <w:t xml:space="preserve"> </w:t>
            </w:r>
            <w:r w:rsidR="008B5512" w:rsidRPr="00903FC5">
              <w:rPr>
                <w:rFonts w:ascii="Cambria" w:hAnsi="Cambria" w:cs="Times New Roman" w:hint="cs"/>
                <w:color w:val="000000"/>
                <w:sz w:val="28"/>
                <w:szCs w:val="28"/>
                <w:rtl/>
                <w:lang w:bidi="ar-IQ"/>
              </w:rPr>
              <w:t xml:space="preserve"> </w:t>
            </w:r>
            <w:r w:rsidR="00E116C0">
              <w:rPr>
                <w:rFonts w:ascii="Cambria" w:hAnsi="Cambria" w:cs="Times New Roman" w:hint="cs"/>
                <w:color w:val="000000"/>
                <w:sz w:val="28"/>
                <w:szCs w:val="28"/>
                <w:rtl/>
                <w:lang w:bidi="ar-IQ"/>
              </w:rPr>
              <w:t xml:space="preserve">تمكين الطلبة من الفهم والمعرفة بطرائق تدريس القراءة </w:t>
            </w:r>
          </w:p>
          <w:p w:rsidR="008B5512" w:rsidRDefault="00903FC5" w:rsidP="008B3A7C">
            <w:pPr>
              <w:ind w:left="36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أ2.</w:t>
            </w:r>
            <w:r w:rsidR="008B3A7C">
              <w:rPr>
                <w:rFonts w:ascii="Cambria" w:hAnsi="Cambria" w:cs="Times New Roman" w:hint="cs"/>
                <w:color w:val="000000"/>
                <w:sz w:val="28"/>
                <w:szCs w:val="28"/>
                <w:rtl/>
                <w:lang w:bidi="ar-IQ"/>
              </w:rPr>
              <w:t xml:space="preserve"> </w:t>
            </w:r>
            <w:r w:rsidR="008B5512" w:rsidRPr="00903FC5">
              <w:rPr>
                <w:rFonts w:ascii="Cambria" w:hAnsi="Cambria" w:cs="Times New Roman" w:hint="cs"/>
                <w:color w:val="000000"/>
                <w:sz w:val="28"/>
                <w:szCs w:val="28"/>
                <w:rtl/>
                <w:lang w:bidi="ar-IQ"/>
              </w:rPr>
              <w:t xml:space="preserve">. </w:t>
            </w:r>
            <w:r w:rsidR="00E116C0">
              <w:rPr>
                <w:rFonts w:ascii="Cambria" w:hAnsi="Cambria" w:cs="Times New Roman" w:hint="cs"/>
                <w:color w:val="000000"/>
                <w:sz w:val="28"/>
                <w:szCs w:val="28"/>
                <w:rtl/>
                <w:lang w:bidi="ar-IQ"/>
              </w:rPr>
              <w:t xml:space="preserve">المعرفة باهم طرائق تدريس القراءة اللي تناسب طلاب التربية الخاصة </w:t>
            </w:r>
          </w:p>
          <w:p w:rsidR="00E116C0" w:rsidRPr="00903FC5" w:rsidRDefault="00E116C0" w:rsidP="008B3A7C">
            <w:pPr>
              <w:ind w:left="360"/>
              <w:rPr>
                <w:rFonts w:ascii="Cambria" w:hAnsi="Cambria" w:cs="Times New Roman"/>
                <w:color w:val="000000"/>
                <w:sz w:val="28"/>
                <w:szCs w:val="28"/>
                <w:lang w:bidi="ar-IQ"/>
              </w:rPr>
            </w:pPr>
          </w:p>
          <w:p w:rsidR="008B5512" w:rsidRPr="00903FC5" w:rsidRDefault="008B5512" w:rsidP="00E116C0">
            <w:pPr>
              <w:rPr>
                <w:rFonts w:ascii="Cambria" w:hAnsi="Cambria" w:cs="Times New Roman"/>
                <w:color w:val="000000"/>
                <w:sz w:val="28"/>
                <w:szCs w:val="28"/>
                <w:lang w:bidi="ar-IQ"/>
              </w:rPr>
            </w:pPr>
          </w:p>
        </w:tc>
      </w:tr>
      <w:tr w:rsidR="008B5512" w:rsidTr="008B5512">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المهارات الخاصة بالموضوع </w:t>
            </w:r>
          </w:p>
          <w:p w:rsidR="008B5512" w:rsidRDefault="008B5512" w:rsidP="00E116C0">
            <w:pPr>
              <w:autoSpaceDE w:val="0"/>
              <w:autoSpaceDN w:val="0"/>
              <w:adjustRightInd w:val="0"/>
              <w:spacing w:line="276" w:lineRule="auto"/>
              <w:ind w:left="256"/>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ب1 - </w:t>
            </w:r>
            <w:r w:rsidR="008B3A7C">
              <w:rPr>
                <w:rFonts w:ascii="Cambria" w:hAnsi="Cambria" w:cs="Times New Roman" w:hint="cs"/>
                <w:color w:val="000000"/>
                <w:sz w:val="28"/>
                <w:szCs w:val="28"/>
                <w:rtl/>
                <w:lang w:bidi="ar-IQ"/>
              </w:rPr>
              <w:t xml:space="preserve"> </w:t>
            </w:r>
            <w:r w:rsidR="00E116C0">
              <w:rPr>
                <w:rFonts w:ascii="Cambria" w:hAnsi="Cambria" w:cs="Times New Roman" w:hint="cs"/>
                <w:color w:val="000000"/>
                <w:sz w:val="28"/>
                <w:szCs w:val="28"/>
                <w:rtl/>
                <w:lang w:bidi="ar-IQ"/>
              </w:rPr>
              <w:t xml:space="preserve">ان يتمكن الطالب من معرفة طرائق تدريس القراءة وكيفية تطبيق </w:t>
            </w:r>
            <w:r w:rsidR="00E116C0">
              <w:rPr>
                <w:rFonts w:ascii="Cambria" w:hAnsi="Cambria" w:cs="Times New Roman" w:hint="eastAsia"/>
                <w:color w:val="000000"/>
                <w:sz w:val="28"/>
                <w:szCs w:val="28"/>
                <w:rtl/>
                <w:lang w:bidi="ar-IQ"/>
              </w:rPr>
              <w:t>هذه</w:t>
            </w:r>
            <w:r w:rsidR="00E116C0">
              <w:rPr>
                <w:rFonts w:ascii="Cambria" w:hAnsi="Cambria" w:cs="Times New Roman" w:hint="cs"/>
                <w:color w:val="000000"/>
                <w:sz w:val="28"/>
                <w:szCs w:val="28"/>
                <w:rtl/>
                <w:lang w:bidi="ar-IQ"/>
              </w:rPr>
              <w:t xml:space="preserve"> الطرائق واستخدامها بشكل صحيح لكي يتمكن من الخروج بنتائج ولتحقيق </w:t>
            </w:r>
            <w:r w:rsidR="00E116C0">
              <w:rPr>
                <w:rFonts w:ascii="Cambria" w:hAnsi="Cambria" w:cs="Times New Roman" w:hint="eastAsia"/>
                <w:color w:val="000000"/>
                <w:sz w:val="28"/>
                <w:szCs w:val="28"/>
                <w:rtl/>
                <w:lang w:bidi="ar-IQ"/>
              </w:rPr>
              <w:t>الأهداف</w:t>
            </w:r>
            <w:r w:rsidR="00E116C0">
              <w:rPr>
                <w:rFonts w:ascii="Cambria" w:hAnsi="Cambria" w:cs="Times New Roman" w:hint="cs"/>
                <w:color w:val="000000"/>
                <w:sz w:val="28"/>
                <w:szCs w:val="28"/>
                <w:rtl/>
                <w:lang w:bidi="ar-IQ"/>
              </w:rPr>
              <w:t xml:space="preserve"> التي تم وضعها .</w:t>
            </w:r>
          </w:p>
        </w:tc>
      </w:tr>
      <w:tr w:rsidR="008B5512" w:rsidTr="008B5512">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pPr>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طرائق التعليم والتعلم :</w:t>
            </w:r>
          </w:p>
          <w:p w:rsidR="008B5512" w:rsidRPr="005F44BD" w:rsidRDefault="00E116C0" w:rsidP="008B3A7C">
            <w:pPr>
              <w:pStyle w:val="a3"/>
              <w:numPr>
                <w:ilvl w:val="0"/>
                <w:numId w:val="14"/>
              </w:numPr>
              <w:rPr>
                <w:rFonts w:ascii="Cambria" w:hAnsi="Cambria" w:cs="Times New Roman"/>
                <w:color w:val="000000"/>
                <w:sz w:val="28"/>
                <w:szCs w:val="28"/>
                <w:rtl/>
                <w:lang w:bidi="ar-IQ"/>
              </w:rPr>
            </w:pPr>
            <w:r>
              <w:rPr>
                <w:rFonts w:ascii="Cambria" w:hAnsi="Cambria" w:cs="Times New Roman"/>
                <w:color w:val="000000"/>
                <w:sz w:val="28"/>
                <w:szCs w:val="28"/>
                <w:rtl/>
                <w:lang w:bidi="ar-IQ"/>
              </w:rPr>
              <w:t>–</w:t>
            </w:r>
            <w:r w:rsidR="008B3A7C">
              <w:rPr>
                <w:rFonts w:ascii="Cambria" w:hAnsi="Cambria" w:cs="Times New Roman" w:hint="cs"/>
                <w:color w:val="000000"/>
                <w:sz w:val="28"/>
                <w:szCs w:val="28"/>
                <w:rtl/>
                <w:lang w:bidi="ar-IQ"/>
              </w:rPr>
              <w:t xml:space="preserve"> </w:t>
            </w:r>
            <w:r>
              <w:rPr>
                <w:rFonts w:ascii="Cambria" w:hAnsi="Cambria" w:cs="Times New Roman" w:hint="cs"/>
                <w:color w:val="000000"/>
                <w:sz w:val="28"/>
                <w:szCs w:val="28"/>
                <w:rtl/>
                <w:lang w:bidi="ar-IQ"/>
              </w:rPr>
              <w:t xml:space="preserve">المحاضرة والمناقشة </w:t>
            </w:r>
          </w:p>
          <w:p w:rsidR="008B5512" w:rsidRPr="00E116C0" w:rsidRDefault="00E116C0" w:rsidP="00E116C0">
            <w:pPr>
              <w:pStyle w:val="a3"/>
              <w:numPr>
                <w:ilvl w:val="0"/>
                <w:numId w:val="14"/>
              </w:numPr>
              <w:rPr>
                <w:rFonts w:ascii="Cambria" w:hAnsi="Cambria" w:cs="Times New Roman"/>
                <w:color w:val="000000"/>
                <w:sz w:val="28"/>
                <w:szCs w:val="28"/>
                <w:lang w:bidi="ar-IQ"/>
              </w:rPr>
            </w:pPr>
            <w:r>
              <w:rPr>
                <w:rFonts w:ascii="Cambria" w:hAnsi="Cambria" w:cs="Times New Roman"/>
                <w:color w:val="000000"/>
                <w:sz w:val="28"/>
                <w:szCs w:val="28"/>
                <w:lang w:bidi="ar-IQ"/>
              </w:rPr>
              <w:t>–</w:t>
            </w:r>
            <w:r w:rsidR="008B3A7C">
              <w:rPr>
                <w:rFonts w:ascii="Cambria" w:hAnsi="Cambria" w:cs="Times New Roman" w:hint="cs"/>
                <w:color w:val="000000"/>
                <w:sz w:val="28"/>
                <w:szCs w:val="28"/>
                <w:rtl/>
                <w:lang w:bidi="ar-IQ"/>
              </w:rPr>
              <w:t xml:space="preserve"> </w:t>
            </w:r>
            <w:r>
              <w:rPr>
                <w:rFonts w:ascii="Cambria" w:hAnsi="Cambria" w:cs="Times New Roman" w:hint="cs"/>
                <w:color w:val="000000"/>
                <w:sz w:val="28"/>
                <w:szCs w:val="28"/>
                <w:rtl/>
                <w:lang w:bidi="ar-IQ"/>
              </w:rPr>
              <w:t xml:space="preserve">العروض التقديمية باستخدام نظام البوربوينت </w:t>
            </w:r>
          </w:p>
        </w:tc>
      </w:tr>
      <w:tr w:rsidR="008B5512" w:rsidTr="008B5512">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8B5512" w:rsidTr="008B551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D5183" w:rsidRDefault="008B3A7C" w:rsidP="003D5183">
            <w:pPr>
              <w:pStyle w:val="a3"/>
              <w:numPr>
                <w:ilvl w:val="0"/>
                <w:numId w:val="2"/>
              </w:numPr>
              <w:spacing w:after="0" w:line="240" w:lineRule="auto"/>
              <w:rPr>
                <w:rFonts w:ascii="Arial" w:hAnsi="Arial" w:cs="AL-Mohanad Bold"/>
                <w:sz w:val="28"/>
                <w:szCs w:val="28"/>
              </w:rPr>
            </w:pPr>
            <w:r>
              <w:rPr>
                <w:rFonts w:ascii="Arial" w:hAnsi="Arial" w:cs="AL-Mohanad Bold" w:hint="cs"/>
                <w:sz w:val="28"/>
                <w:szCs w:val="28"/>
                <w:rtl/>
              </w:rPr>
              <w:t xml:space="preserve"> </w:t>
            </w:r>
            <w:r w:rsidR="00E116C0">
              <w:rPr>
                <w:rFonts w:ascii="Arial" w:hAnsi="Arial" w:cs="AL-Mohanad Bold" w:hint="cs"/>
                <w:sz w:val="28"/>
                <w:szCs w:val="28"/>
                <w:rtl/>
              </w:rPr>
              <w:t xml:space="preserve">اختبارات يومية </w:t>
            </w:r>
          </w:p>
          <w:p w:rsidR="008B5512" w:rsidRPr="00E116C0" w:rsidRDefault="008B3A7C" w:rsidP="00E116C0">
            <w:pPr>
              <w:pStyle w:val="a3"/>
              <w:numPr>
                <w:ilvl w:val="0"/>
                <w:numId w:val="2"/>
              </w:numPr>
              <w:spacing w:after="0" w:line="240" w:lineRule="auto"/>
              <w:rPr>
                <w:rFonts w:ascii="Arial" w:hAnsi="Arial" w:cs="AL-Mohanad Bold"/>
                <w:sz w:val="28"/>
                <w:szCs w:val="28"/>
              </w:rPr>
            </w:pPr>
            <w:r>
              <w:rPr>
                <w:rFonts w:ascii="Arial" w:hAnsi="Arial" w:cs="AL-Mohanad Bold" w:hint="cs"/>
                <w:sz w:val="28"/>
                <w:szCs w:val="28"/>
                <w:rtl/>
              </w:rPr>
              <w:t xml:space="preserve"> </w:t>
            </w:r>
            <w:r w:rsidR="00E116C0">
              <w:rPr>
                <w:rFonts w:ascii="Arial" w:hAnsi="Arial" w:cs="AL-Mohanad Bold" w:hint="cs"/>
                <w:sz w:val="28"/>
                <w:szCs w:val="28"/>
                <w:rtl/>
              </w:rPr>
              <w:t xml:space="preserve">اختبارات فصلية ونهائية </w:t>
            </w:r>
          </w:p>
        </w:tc>
      </w:tr>
      <w:tr w:rsidR="008B5512" w:rsidTr="00845C4E">
        <w:trPr>
          <w:trHeight w:val="54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مهارات التفكير</w:t>
            </w:r>
          </w:p>
          <w:p w:rsidR="00E116C0" w:rsidRPr="00E116C0" w:rsidRDefault="008B5512" w:rsidP="00E116C0">
            <w:pPr>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color w:val="000000"/>
                <w:sz w:val="28"/>
                <w:szCs w:val="28"/>
                <w:rtl/>
                <w:lang w:bidi="ar-IQ"/>
              </w:rPr>
              <w:t xml:space="preserve">ج1- </w:t>
            </w:r>
            <w:r w:rsidR="008B3A7C">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 xml:space="preserve"> </w:t>
            </w:r>
            <w:r w:rsidR="00E116C0" w:rsidRPr="00E116C0">
              <w:rPr>
                <w:rFonts w:ascii="TraditionalArabic" w:cs="TraditionalArabic" w:hint="cs"/>
                <w:b/>
                <w:bCs/>
                <w:sz w:val="27"/>
                <w:szCs w:val="27"/>
                <w:rtl/>
              </w:rPr>
              <w:t xml:space="preserve"> </w:t>
            </w:r>
            <w:r w:rsidR="00E116C0" w:rsidRPr="00E116C0">
              <w:rPr>
                <w:rFonts w:ascii="Cambria" w:eastAsia="Calibri" w:hAnsi="Cambria" w:cs="Times New Roman" w:hint="cs"/>
                <w:b/>
                <w:bCs/>
                <w:color w:val="000000"/>
                <w:sz w:val="28"/>
                <w:szCs w:val="28"/>
                <w:rtl/>
              </w:rPr>
              <w:t xml:space="preserve">التحليل </w:t>
            </w:r>
            <w:r w:rsidR="002D643D" w:rsidRPr="00E116C0">
              <w:rPr>
                <w:rFonts w:ascii="Cambria" w:eastAsia="Calibri" w:hAnsi="Cambria" w:cs="Times New Roman" w:hint="cs"/>
                <w:b/>
                <w:bCs/>
                <w:color w:val="000000"/>
                <w:sz w:val="28"/>
                <w:szCs w:val="28"/>
                <w:rtl/>
              </w:rPr>
              <w:t>والاستنتاج</w:t>
            </w:r>
            <w:r w:rsidR="002D643D" w:rsidRPr="00E116C0">
              <w:rPr>
                <w:rFonts w:ascii="Cambria" w:eastAsia="Calibri" w:hAnsi="Cambria" w:cs="Times New Roman"/>
                <w:b/>
                <w:bCs/>
                <w:color w:val="000000"/>
                <w:sz w:val="28"/>
                <w:szCs w:val="28"/>
                <w:lang w:bidi="ar-IQ"/>
              </w:rPr>
              <w:t>.</w:t>
            </w:r>
          </w:p>
          <w:p w:rsidR="00E116C0" w:rsidRPr="00E116C0" w:rsidRDefault="00E116C0" w:rsidP="00E116C0">
            <w:pPr>
              <w:autoSpaceDE w:val="0"/>
              <w:autoSpaceDN w:val="0"/>
              <w:adjustRightInd w:val="0"/>
              <w:spacing w:line="276" w:lineRule="auto"/>
              <w:rPr>
                <w:rFonts w:ascii="Cambria" w:eastAsia="Calibri" w:hAnsi="Cambria" w:cs="Times New Roman"/>
                <w:b/>
                <w:bCs/>
                <w:color w:val="000000"/>
                <w:sz w:val="28"/>
                <w:szCs w:val="28"/>
                <w:rtl/>
              </w:rPr>
            </w:pPr>
            <w:r w:rsidRPr="00E116C0">
              <w:rPr>
                <w:rFonts w:ascii="Cambria" w:eastAsia="Calibri" w:hAnsi="Cambria" w:cs="Times New Roman"/>
                <w:b/>
                <w:bCs/>
                <w:color w:val="000000"/>
                <w:sz w:val="28"/>
                <w:szCs w:val="28"/>
                <w:rtl/>
                <w:lang w:bidi="ar-IQ"/>
              </w:rPr>
              <w:t>ج2-</w:t>
            </w:r>
            <w:r w:rsidRPr="00E116C0">
              <w:rPr>
                <w:rFonts w:ascii="Cambria" w:eastAsia="Calibri" w:hAnsi="Cambria" w:cs="Times New Roman" w:hint="cs"/>
                <w:b/>
                <w:bCs/>
                <w:color w:val="000000"/>
                <w:sz w:val="28"/>
                <w:szCs w:val="28"/>
                <w:rtl/>
                <w:lang w:bidi="ar-IQ"/>
              </w:rPr>
              <w:t xml:space="preserve"> </w:t>
            </w:r>
            <w:r w:rsidRPr="00E116C0">
              <w:rPr>
                <w:rFonts w:ascii="Cambria" w:eastAsia="Calibri" w:hAnsi="Cambria" w:cs="Times New Roman" w:hint="eastAsia"/>
                <w:b/>
                <w:bCs/>
                <w:color w:val="000000"/>
                <w:sz w:val="28"/>
                <w:szCs w:val="28"/>
                <w:rtl/>
                <w:lang w:bidi="ar-IQ"/>
              </w:rPr>
              <w:t>إيجاد</w:t>
            </w:r>
            <w:r w:rsidRPr="00E116C0">
              <w:rPr>
                <w:rFonts w:ascii="Cambria" w:eastAsia="Calibri" w:hAnsi="Cambria" w:cs="Times New Roman" w:hint="cs"/>
                <w:b/>
                <w:bCs/>
                <w:color w:val="000000"/>
                <w:sz w:val="28"/>
                <w:szCs w:val="28"/>
                <w:rtl/>
                <w:lang w:bidi="ar-IQ"/>
              </w:rPr>
              <w:t xml:space="preserve"> الحلول للمشاكل التي تواجه الطالبة بطرق </w:t>
            </w:r>
            <w:r w:rsidRPr="00E116C0">
              <w:rPr>
                <w:rFonts w:ascii="Cambria" w:eastAsia="Calibri" w:hAnsi="Cambria" w:cs="Times New Roman" w:hint="eastAsia"/>
                <w:b/>
                <w:bCs/>
                <w:color w:val="000000"/>
                <w:sz w:val="28"/>
                <w:szCs w:val="28"/>
                <w:rtl/>
                <w:lang w:bidi="ar-IQ"/>
              </w:rPr>
              <w:t>إبداعية</w:t>
            </w:r>
            <w:r w:rsidRPr="00E116C0">
              <w:rPr>
                <w:rFonts w:ascii="Cambria" w:eastAsia="Calibri" w:hAnsi="Cambria" w:cs="Times New Roman" w:hint="cs"/>
                <w:b/>
                <w:bCs/>
                <w:color w:val="000000"/>
                <w:sz w:val="28"/>
                <w:szCs w:val="28"/>
                <w:rtl/>
                <w:lang w:bidi="ar-IQ"/>
              </w:rPr>
              <w:t>.</w:t>
            </w:r>
          </w:p>
          <w:p w:rsidR="008B5512" w:rsidRPr="00E116C0" w:rsidRDefault="00E116C0" w:rsidP="00E116C0">
            <w:pPr>
              <w:autoSpaceDE w:val="0"/>
              <w:autoSpaceDN w:val="0"/>
              <w:adjustRightInd w:val="0"/>
              <w:spacing w:line="276" w:lineRule="auto"/>
              <w:rPr>
                <w:rFonts w:ascii="Cambria" w:eastAsia="Calibri" w:hAnsi="Cambria" w:cs="Times New Roman"/>
                <w:color w:val="000000"/>
                <w:sz w:val="28"/>
                <w:szCs w:val="28"/>
                <w:lang w:bidi="ar-IQ"/>
              </w:rPr>
            </w:pPr>
            <w:r w:rsidRPr="00E116C0">
              <w:rPr>
                <w:rFonts w:ascii="Cambria" w:eastAsia="Calibri" w:hAnsi="Cambria" w:cs="Times New Roman"/>
                <w:b/>
                <w:bCs/>
                <w:color w:val="000000"/>
                <w:sz w:val="28"/>
                <w:szCs w:val="28"/>
                <w:rtl/>
                <w:lang w:bidi="ar-IQ"/>
              </w:rPr>
              <w:t>ج3-</w:t>
            </w:r>
            <w:r w:rsidRPr="00E116C0">
              <w:rPr>
                <w:rFonts w:ascii="Cambria" w:eastAsia="Calibri" w:hAnsi="Cambria" w:cs="Times New Roman" w:hint="cs"/>
                <w:b/>
                <w:bCs/>
                <w:color w:val="000000"/>
                <w:sz w:val="28"/>
                <w:szCs w:val="28"/>
                <w:rtl/>
                <w:lang w:bidi="ar-IQ"/>
              </w:rPr>
              <w:t xml:space="preserve"> </w:t>
            </w:r>
            <w:r w:rsidRPr="00E116C0">
              <w:rPr>
                <w:rFonts w:ascii="Cambria" w:eastAsia="Calibri" w:hAnsi="Cambria" w:cs="Times New Roman" w:hint="cs"/>
                <w:b/>
                <w:bCs/>
                <w:color w:val="000000"/>
                <w:sz w:val="28"/>
                <w:szCs w:val="28"/>
                <w:rtl/>
              </w:rPr>
              <w:t xml:space="preserve"> مهارات اتخاذ القرار</w:t>
            </w:r>
          </w:p>
        </w:tc>
      </w:tr>
      <w:tr w:rsidR="008B5512" w:rsidTr="008B5512">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pPr>
              <w:tabs>
                <w:tab w:val="left" w:pos="612"/>
              </w:tabs>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8B5512" w:rsidTr="008B551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116C0" w:rsidRPr="00E116C0" w:rsidRDefault="008B3A7C" w:rsidP="00E116C0">
            <w:pPr>
              <w:pStyle w:val="a3"/>
              <w:numPr>
                <w:ilvl w:val="0"/>
                <w:numId w:val="9"/>
              </w:numPr>
              <w:autoSpaceDE w:val="0"/>
              <w:autoSpaceDN w:val="0"/>
              <w:adjustRightInd w:val="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w:t>
            </w:r>
            <w:r w:rsidR="00E116C0" w:rsidRPr="00E116C0">
              <w:rPr>
                <w:rFonts w:ascii="Cambria" w:hAnsi="Cambria" w:cs="Times New Roman"/>
                <w:b/>
                <w:bCs/>
                <w:sz w:val="28"/>
                <w:szCs w:val="28"/>
                <w:rtl/>
                <w:lang w:bidi="ar-IQ"/>
              </w:rPr>
              <w:t xml:space="preserve"> </w:t>
            </w:r>
            <w:r w:rsidR="00E116C0" w:rsidRPr="00E116C0">
              <w:rPr>
                <w:rFonts w:ascii="Cambria" w:hAnsi="Cambria" w:cs="Times New Roman"/>
                <w:b/>
                <w:bCs/>
                <w:color w:val="000000"/>
                <w:sz w:val="28"/>
                <w:szCs w:val="28"/>
                <w:rtl/>
                <w:lang w:bidi="ar-IQ"/>
              </w:rPr>
              <w:t xml:space="preserve">استعمال الوسائل التعليمية </w:t>
            </w:r>
          </w:p>
          <w:p w:rsidR="008B3A7C" w:rsidRPr="00E116C0" w:rsidRDefault="00E116C0" w:rsidP="00E116C0">
            <w:pPr>
              <w:pStyle w:val="a3"/>
              <w:numPr>
                <w:ilvl w:val="0"/>
                <w:numId w:val="9"/>
              </w:numPr>
              <w:autoSpaceDE w:val="0"/>
              <w:autoSpaceDN w:val="0"/>
              <w:adjustRightInd w:val="0"/>
              <w:rPr>
                <w:rFonts w:ascii="Cambria" w:hAnsi="Cambria" w:cs="Times New Roman"/>
                <w:color w:val="000000"/>
                <w:sz w:val="28"/>
                <w:szCs w:val="28"/>
                <w:lang w:bidi="ar-IQ"/>
              </w:rPr>
            </w:pPr>
            <w:r w:rsidRPr="00E116C0">
              <w:rPr>
                <w:rFonts w:ascii="Cambria" w:hAnsi="Cambria" w:cs="Times New Roman" w:hint="cs"/>
                <w:b/>
                <w:bCs/>
                <w:color w:val="000000"/>
                <w:sz w:val="28"/>
                <w:szCs w:val="28"/>
                <w:rtl/>
                <w:lang w:bidi="ar-IQ"/>
              </w:rPr>
              <w:t>العصف الذهني</w:t>
            </w:r>
            <w:r w:rsidRPr="00E116C0">
              <w:rPr>
                <w:rFonts w:ascii="Cambria" w:hAnsi="Cambria" w:cs="Times New Roman"/>
                <w:b/>
                <w:bCs/>
                <w:color w:val="000000"/>
                <w:sz w:val="28"/>
                <w:szCs w:val="28"/>
                <w:lang w:bidi="ar-IQ"/>
              </w:rPr>
              <w:t xml:space="preserve">  </w:t>
            </w:r>
            <w:r w:rsidRPr="00E116C0">
              <w:rPr>
                <w:rFonts w:ascii="Cambria" w:hAnsi="Cambria" w:cs="Times New Roman" w:hint="cs"/>
                <w:b/>
                <w:bCs/>
                <w:color w:val="000000"/>
                <w:sz w:val="28"/>
                <w:szCs w:val="28"/>
                <w:rtl/>
                <w:lang w:bidi="ar-IQ"/>
              </w:rPr>
              <w:t>والمناقشا</w:t>
            </w:r>
            <w:r>
              <w:rPr>
                <w:rFonts w:ascii="Cambria" w:hAnsi="Cambria" w:cs="Times New Roman" w:hint="cs"/>
                <w:b/>
                <w:bCs/>
                <w:color w:val="000000"/>
                <w:sz w:val="28"/>
                <w:szCs w:val="28"/>
                <w:rtl/>
                <w:lang w:bidi="ar-IQ"/>
              </w:rPr>
              <w:t>ت</w:t>
            </w:r>
          </w:p>
        </w:tc>
      </w:tr>
      <w:tr w:rsidR="008B5512" w:rsidTr="00254025">
        <w:trPr>
          <w:trHeight w:val="183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طرائق التقييم : --</w:t>
            </w:r>
          </w:p>
          <w:p w:rsidR="00E116C0" w:rsidRPr="00E116C0" w:rsidRDefault="008B3A7C" w:rsidP="00E116C0">
            <w:pPr>
              <w:pStyle w:val="a3"/>
              <w:numPr>
                <w:ilvl w:val="0"/>
                <w:numId w:val="7"/>
              </w:numPr>
              <w:spacing w:after="0" w:line="240" w:lineRule="auto"/>
              <w:rPr>
                <w:rFonts w:ascii="Arial" w:hAnsi="Arial" w:cs="AL-Mohanad Bold"/>
                <w:sz w:val="28"/>
                <w:szCs w:val="28"/>
              </w:rPr>
            </w:pPr>
            <w:r>
              <w:rPr>
                <w:rFonts w:ascii="Arial" w:hAnsi="Arial" w:cs="AL-Mohanad Bold" w:hint="cs"/>
                <w:sz w:val="28"/>
                <w:szCs w:val="28"/>
                <w:rtl/>
              </w:rPr>
              <w:t xml:space="preserve"> </w:t>
            </w:r>
            <w:r w:rsidR="00E116C0" w:rsidRPr="00E116C0">
              <w:rPr>
                <w:rFonts w:ascii="Arial" w:hAnsi="Arial" w:cs="AL-Mohanad Bold" w:hint="cs"/>
                <w:sz w:val="28"/>
                <w:szCs w:val="28"/>
                <w:rtl/>
              </w:rPr>
              <w:t xml:space="preserve"> اختبارات يومية </w:t>
            </w:r>
          </w:p>
          <w:p w:rsidR="00FE7F1C" w:rsidRPr="00E116C0" w:rsidRDefault="00E116C0" w:rsidP="00E116C0">
            <w:pPr>
              <w:pStyle w:val="a3"/>
              <w:numPr>
                <w:ilvl w:val="0"/>
                <w:numId w:val="7"/>
              </w:numPr>
              <w:spacing w:after="0" w:line="240" w:lineRule="auto"/>
              <w:rPr>
                <w:rFonts w:ascii="Arial" w:hAnsi="Arial" w:cs="AL-Mohanad Bold"/>
                <w:sz w:val="28"/>
                <w:szCs w:val="28"/>
              </w:rPr>
            </w:pPr>
            <w:r w:rsidRPr="00E116C0">
              <w:rPr>
                <w:rFonts w:ascii="Arial" w:hAnsi="Arial" w:cs="AL-Mohanad Bold" w:hint="cs"/>
                <w:sz w:val="28"/>
                <w:szCs w:val="28"/>
                <w:rtl/>
              </w:rPr>
              <w:t xml:space="preserve"> اختبارات فصلية ونهائية</w:t>
            </w:r>
            <w:r w:rsidR="008B3A7C" w:rsidRPr="00E116C0">
              <w:rPr>
                <w:rFonts w:ascii="Arial" w:hAnsi="Arial" w:cs="AL-Mohanad Bold" w:hint="cs"/>
                <w:sz w:val="28"/>
                <w:szCs w:val="28"/>
                <w:rtl/>
              </w:rPr>
              <w:t xml:space="preserve"> </w:t>
            </w:r>
          </w:p>
        </w:tc>
      </w:tr>
      <w:tr w:rsidR="008B5512" w:rsidTr="00254025">
        <w:trPr>
          <w:trHeight w:val="1996"/>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د - المهارات  العامة والمنقولة ( المهارات الأخرى المتعلقة بقابلية التوظيف والتطور الشخصي ).</w:t>
            </w:r>
          </w:p>
          <w:p w:rsidR="00E116C0" w:rsidRPr="00E116C0" w:rsidRDefault="008B5512" w:rsidP="00E116C0">
            <w:pPr>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د1-- </w:t>
            </w:r>
            <w:r w:rsidR="008B3A7C">
              <w:rPr>
                <w:rFonts w:ascii="Cambria" w:hAnsi="Cambria" w:cs="Times New Roman" w:hint="cs"/>
                <w:color w:val="000000"/>
                <w:sz w:val="28"/>
                <w:szCs w:val="28"/>
                <w:rtl/>
                <w:lang w:bidi="ar-IQ"/>
              </w:rPr>
              <w:t xml:space="preserve"> </w:t>
            </w:r>
            <w:r w:rsidR="00E116C0" w:rsidRPr="00E116C0">
              <w:rPr>
                <w:rFonts w:ascii="Calibri" w:eastAsia="Calibri" w:hAnsi="Calibri" w:cs="Times New Roman" w:hint="cs"/>
                <w:sz w:val="28"/>
                <w:szCs w:val="28"/>
                <w:rtl/>
                <w:lang w:bidi="ar-IQ"/>
              </w:rPr>
              <w:t xml:space="preserve"> </w:t>
            </w:r>
            <w:r w:rsidR="00E116C0" w:rsidRPr="00E116C0">
              <w:rPr>
                <w:rFonts w:ascii="Cambria" w:hAnsi="Cambria" w:cs="Times New Roman" w:hint="cs"/>
                <w:color w:val="000000"/>
                <w:sz w:val="28"/>
                <w:szCs w:val="28"/>
                <w:rtl/>
                <w:lang w:bidi="ar-IQ"/>
              </w:rPr>
              <w:t>تنمية القدرات الذهنية للطالب.</w:t>
            </w:r>
          </w:p>
          <w:p w:rsidR="008B5512" w:rsidRDefault="00E116C0" w:rsidP="00E116C0">
            <w:pPr>
              <w:tabs>
                <w:tab w:val="left" w:pos="687"/>
              </w:tabs>
              <w:autoSpaceDE w:val="0"/>
              <w:autoSpaceDN w:val="0"/>
              <w:adjustRightInd w:val="0"/>
              <w:spacing w:line="276" w:lineRule="auto"/>
              <w:ind w:left="612"/>
              <w:rPr>
                <w:rFonts w:ascii="Cambria" w:hAnsi="Cambria" w:cs="Times New Roman"/>
                <w:color w:val="000000"/>
                <w:sz w:val="28"/>
                <w:szCs w:val="28"/>
                <w:lang w:bidi="ar-IQ"/>
              </w:rPr>
            </w:pPr>
            <w:r w:rsidRPr="00E116C0">
              <w:rPr>
                <w:rFonts w:ascii="Cambria" w:hAnsi="Cambria" w:cs="Times New Roman"/>
                <w:color w:val="000000"/>
                <w:sz w:val="28"/>
                <w:szCs w:val="28"/>
                <w:rtl/>
                <w:lang w:bidi="ar-IQ"/>
              </w:rPr>
              <w:t>د2- مهارات التفكير بأنواعه المختلفة (الناقد ،الابداعي ، التحليلي)</w:t>
            </w:r>
            <w:r w:rsidR="008B5512">
              <w:rPr>
                <w:rFonts w:ascii="Cambria" w:hAnsi="Cambria" w:cs="Times New Roman" w:hint="cs"/>
                <w:color w:val="000000"/>
                <w:sz w:val="28"/>
                <w:szCs w:val="28"/>
                <w:rtl/>
                <w:lang w:bidi="ar-IQ"/>
              </w:rPr>
              <w:t xml:space="preserve">   </w:t>
            </w:r>
          </w:p>
        </w:tc>
      </w:tr>
    </w:tbl>
    <w:p w:rsidR="008B5512" w:rsidRDefault="008B5512" w:rsidP="008B5512">
      <w:pPr>
        <w:pStyle w:val="1"/>
        <w:rPr>
          <w:rtl/>
          <w:lang w:bidi="ar-IQ"/>
        </w:rPr>
      </w:pPr>
    </w:p>
    <w:tbl>
      <w:tblPr>
        <w:tblStyle w:val="-1"/>
        <w:tblpPr w:leftFromText="180" w:rightFromText="180" w:bottomFromText="200" w:vertAnchor="text" w:horzAnchor="margin" w:tblpXSpec="center" w:tblpY="-952"/>
        <w:bidiVisual/>
        <w:tblW w:w="9956" w:type="dxa"/>
        <w:tblLayout w:type="fixed"/>
        <w:tblLook w:val="04A0" w:firstRow="1" w:lastRow="0" w:firstColumn="1" w:lastColumn="0" w:noHBand="0" w:noVBand="1"/>
      </w:tblPr>
      <w:tblGrid>
        <w:gridCol w:w="1356"/>
        <w:gridCol w:w="567"/>
        <w:gridCol w:w="284"/>
        <w:gridCol w:w="2362"/>
        <w:gridCol w:w="2126"/>
        <w:gridCol w:w="1418"/>
        <w:gridCol w:w="1843"/>
      </w:tblGrid>
      <w:tr w:rsidR="008B5512" w:rsidTr="00A61523">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956" w:type="dxa"/>
            <w:gridSpan w:val="7"/>
            <w:hideMark/>
          </w:tcPr>
          <w:p w:rsidR="008B5512" w:rsidRPr="00AE7526" w:rsidRDefault="008B5512" w:rsidP="008B3A7C">
            <w:pPr>
              <w:numPr>
                <w:ilvl w:val="0"/>
                <w:numId w:val="1"/>
              </w:numPr>
              <w:tabs>
                <w:tab w:val="left" w:pos="432"/>
              </w:tabs>
              <w:autoSpaceDE w:val="0"/>
              <w:autoSpaceDN w:val="0"/>
              <w:adjustRightInd w:val="0"/>
              <w:rPr>
                <w:rFonts w:ascii="Cambria" w:hAnsi="Cambria" w:cs="Times New Roman"/>
                <w:b w:val="0"/>
                <w:bCs w:val="0"/>
                <w:color w:val="000000"/>
                <w:sz w:val="28"/>
                <w:szCs w:val="28"/>
                <w:lang w:bidi="ar-IQ"/>
              </w:rPr>
            </w:pPr>
            <w:r w:rsidRPr="00AE7526">
              <w:rPr>
                <w:rFonts w:ascii="Cambria" w:hAnsi="Cambria" w:cs="Times New Roman" w:hint="cs"/>
                <w:color w:val="000000"/>
                <w:sz w:val="28"/>
                <w:szCs w:val="28"/>
                <w:rtl/>
                <w:lang w:bidi="ar-IQ"/>
              </w:rPr>
              <w:lastRenderedPageBreak/>
              <w:t>بنية المقرر</w:t>
            </w:r>
          </w:p>
        </w:tc>
      </w:tr>
      <w:tr w:rsidR="001F1F2A" w:rsidRPr="00AE7526" w:rsidTr="00A61523">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356" w:type="dxa"/>
            <w:hideMark/>
          </w:tcPr>
          <w:p w:rsidR="008B5512" w:rsidRPr="00AE7526" w:rsidRDefault="008B5512" w:rsidP="008B3A7C">
            <w:pPr>
              <w:autoSpaceDE w:val="0"/>
              <w:autoSpaceDN w:val="0"/>
              <w:adjustRightInd w:val="0"/>
              <w:jc w:val="center"/>
              <w:rPr>
                <w:rFonts w:ascii="Cambria" w:hAnsi="Cambria" w:cs="Times New Roman"/>
                <w:b w:val="0"/>
                <w:bCs w:val="0"/>
                <w:color w:val="000000"/>
                <w:sz w:val="28"/>
                <w:szCs w:val="28"/>
                <w:lang w:bidi="ar-IQ"/>
              </w:rPr>
            </w:pPr>
            <w:r w:rsidRPr="00AE7526">
              <w:rPr>
                <w:rFonts w:ascii="Cambria" w:hAnsi="Cambria" w:cs="Times New Roman" w:hint="cs"/>
                <w:color w:val="000000"/>
                <w:sz w:val="28"/>
                <w:szCs w:val="28"/>
                <w:rtl/>
                <w:lang w:bidi="ar-IQ"/>
              </w:rPr>
              <w:t>الأسبوع</w:t>
            </w:r>
          </w:p>
        </w:tc>
        <w:tc>
          <w:tcPr>
            <w:tcW w:w="851" w:type="dxa"/>
            <w:gridSpan w:val="2"/>
            <w:hideMark/>
          </w:tcPr>
          <w:p w:rsidR="008B5512" w:rsidRPr="00AE7526" w:rsidRDefault="008B5512" w:rsidP="008B3A7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color w:val="000000"/>
                <w:sz w:val="28"/>
                <w:szCs w:val="28"/>
                <w:lang w:bidi="ar-IQ"/>
              </w:rPr>
            </w:pPr>
            <w:r w:rsidRPr="00AE7526">
              <w:rPr>
                <w:rFonts w:ascii="Cambria" w:hAnsi="Cambria" w:cs="Times New Roman" w:hint="cs"/>
                <w:b/>
                <w:bCs/>
                <w:color w:val="000000"/>
                <w:sz w:val="28"/>
                <w:szCs w:val="28"/>
                <w:rtl/>
                <w:lang w:bidi="ar-IQ"/>
              </w:rPr>
              <w:t>الساعات</w:t>
            </w:r>
          </w:p>
        </w:tc>
        <w:tc>
          <w:tcPr>
            <w:tcW w:w="2362" w:type="dxa"/>
            <w:hideMark/>
          </w:tcPr>
          <w:p w:rsidR="008B5512" w:rsidRPr="00AE7526" w:rsidRDefault="008B5512" w:rsidP="008B3A7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color w:val="000000"/>
                <w:sz w:val="28"/>
                <w:szCs w:val="28"/>
                <w:lang w:bidi="ar-IQ"/>
              </w:rPr>
            </w:pPr>
            <w:r w:rsidRPr="00AE7526">
              <w:rPr>
                <w:rFonts w:ascii="Cambria" w:hAnsi="Cambria" w:cs="Times New Roman" w:hint="cs"/>
                <w:b/>
                <w:bCs/>
                <w:color w:val="000000"/>
                <w:sz w:val="28"/>
                <w:szCs w:val="28"/>
                <w:rtl/>
                <w:lang w:bidi="ar-IQ"/>
              </w:rPr>
              <w:t>مخرجات التعلم المطلوبة</w:t>
            </w:r>
          </w:p>
        </w:tc>
        <w:tc>
          <w:tcPr>
            <w:tcW w:w="2126" w:type="dxa"/>
            <w:hideMark/>
          </w:tcPr>
          <w:p w:rsidR="008B5512" w:rsidRPr="00AE7526" w:rsidRDefault="008B5512" w:rsidP="008B3A7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color w:val="000000"/>
                <w:sz w:val="28"/>
                <w:szCs w:val="28"/>
                <w:lang w:bidi="ar-IQ"/>
              </w:rPr>
            </w:pPr>
            <w:r w:rsidRPr="00AE7526">
              <w:rPr>
                <w:rFonts w:ascii="Cambria" w:hAnsi="Cambria" w:cs="Times New Roman" w:hint="cs"/>
                <w:b/>
                <w:bCs/>
                <w:color w:val="000000"/>
                <w:sz w:val="28"/>
                <w:szCs w:val="28"/>
                <w:rtl/>
                <w:lang w:bidi="ar-IQ"/>
              </w:rPr>
              <w:t>اسم الوحدة / المساق أو الموضوع</w:t>
            </w:r>
          </w:p>
        </w:tc>
        <w:tc>
          <w:tcPr>
            <w:tcW w:w="1418" w:type="dxa"/>
            <w:hideMark/>
          </w:tcPr>
          <w:p w:rsidR="008B5512" w:rsidRPr="00AE7526" w:rsidRDefault="008B5512" w:rsidP="008B3A7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color w:val="000000"/>
                <w:sz w:val="28"/>
                <w:szCs w:val="28"/>
                <w:lang w:bidi="ar-IQ"/>
              </w:rPr>
            </w:pPr>
            <w:r w:rsidRPr="00AE7526">
              <w:rPr>
                <w:rFonts w:ascii="Cambria" w:hAnsi="Cambria" w:cs="Times New Roman" w:hint="cs"/>
                <w:b/>
                <w:bCs/>
                <w:color w:val="000000"/>
                <w:sz w:val="28"/>
                <w:szCs w:val="28"/>
                <w:rtl/>
                <w:lang w:bidi="ar-IQ"/>
              </w:rPr>
              <w:t>طريقة التعليم</w:t>
            </w:r>
          </w:p>
        </w:tc>
        <w:tc>
          <w:tcPr>
            <w:tcW w:w="1843" w:type="dxa"/>
            <w:hideMark/>
          </w:tcPr>
          <w:p w:rsidR="008B5512" w:rsidRPr="00AE7526" w:rsidRDefault="008B5512" w:rsidP="008B3A7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color w:val="000000"/>
                <w:sz w:val="28"/>
                <w:szCs w:val="28"/>
                <w:lang w:bidi="ar-IQ"/>
              </w:rPr>
            </w:pPr>
            <w:r w:rsidRPr="00AE7526">
              <w:rPr>
                <w:rFonts w:ascii="Cambria" w:hAnsi="Cambria" w:cs="Times New Roman" w:hint="cs"/>
                <w:b/>
                <w:bCs/>
                <w:color w:val="000000"/>
                <w:sz w:val="28"/>
                <w:szCs w:val="28"/>
                <w:rtl/>
                <w:lang w:bidi="ar-IQ"/>
              </w:rPr>
              <w:t>طريقة التقييم</w:t>
            </w:r>
          </w:p>
        </w:tc>
      </w:tr>
      <w:tr w:rsidR="00A61523" w:rsidTr="00A61523">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356" w:type="dxa"/>
          </w:tcPr>
          <w:p w:rsidR="00A61523" w:rsidRDefault="00A61523" w:rsidP="00A61523">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الاول</w:t>
            </w:r>
          </w:p>
        </w:tc>
        <w:tc>
          <w:tcPr>
            <w:tcW w:w="851" w:type="dxa"/>
            <w:gridSpan w:val="2"/>
            <w:vMerge w:val="restart"/>
            <w:textDirection w:val="btLr"/>
          </w:tcPr>
          <w:p w:rsidR="00A61523" w:rsidRDefault="00A61523" w:rsidP="00A61523">
            <w:pPr>
              <w:ind w:left="113" w:right="113"/>
              <w:jc w:val="center"/>
              <w:cnfStyle w:val="000000010000" w:firstRow="0" w:lastRow="0" w:firstColumn="0" w:lastColumn="0" w:oddVBand="0" w:evenVBand="0" w:oddHBand="0" w:evenHBand="1" w:firstRowFirstColumn="0" w:firstRowLastColumn="0" w:lastRowFirstColumn="0" w:lastRowLastColumn="0"/>
            </w:pPr>
            <w:r w:rsidRPr="006527EC">
              <w:rPr>
                <w:rFonts w:ascii="Cambria" w:hAnsi="Cambria" w:cs="Times New Roman"/>
                <w:color w:val="000000"/>
                <w:sz w:val="28"/>
                <w:szCs w:val="28"/>
                <w:rtl/>
                <w:lang w:bidi="ar-IQ"/>
              </w:rPr>
              <w:t>2ساعة</w:t>
            </w:r>
          </w:p>
        </w:tc>
        <w:tc>
          <w:tcPr>
            <w:tcW w:w="2362" w:type="dxa"/>
          </w:tcPr>
          <w:p w:rsidR="00A61523" w:rsidRDefault="00A61523" w:rsidP="00A61523">
            <w:pPr>
              <w:tabs>
                <w:tab w:val="left" w:pos="642"/>
              </w:tabs>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p>
        </w:tc>
        <w:tc>
          <w:tcPr>
            <w:tcW w:w="2126" w:type="dxa"/>
          </w:tcPr>
          <w:p w:rsidR="00A61523" w:rsidRDefault="002D643D" w:rsidP="003D0BAC">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مقدمة </w:t>
            </w:r>
            <w:r w:rsidR="003D0BAC">
              <w:rPr>
                <w:rFonts w:ascii="Cambria" w:hAnsi="Cambria" w:cs="Times New Roman" w:hint="cs"/>
                <w:color w:val="000000"/>
                <w:sz w:val="28"/>
                <w:szCs w:val="28"/>
                <w:rtl/>
                <w:lang w:bidi="ar-IQ"/>
              </w:rPr>
              <w:t xml:space="preserve">عن </w:t>
            </w:r>
            <w:r w:rsidR="003D0BAC" w:rsidRPr="003D0BAC">
              <w:rPr>
                <w:rFonts w:ascii="Cambria" w:hAnsi="Cambria" w:cs="Times New Roman" w:hint="cs"/>
                <w:color w:val="000000"/>
                <w:sz w:val="28"/>
                <w:szCs w:val="28"/>
                <w:rtl/>
                <w:lang w:bidi="ar-IQ"/>
              </w:rPr>
              <w:t xml:space="preserve">طرائق تدريس القراءة </w:t>
            </w:r>
          </w:p>
        </w:tc>
        <w:tc>
          <w:tcPr>
            <w:tcW w:w="1418" w:type="dxa"/>
          </w:tcPr>
          <w:p w:rsidR="00A61523" w:rsidRPr="00C248C7" w:rsidRDefault="00A61523"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A61523" w:rsidRPr="00C248C7" w:rsidRDefault="00A61523"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A61523" w:rsidTr="00A61523">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356" w:type="dxa"/>
          </w:tcPr>
          <w:p w:rsidR="00A61523" w:rsidRDefault="00A61523" w:rsidP="00A61523">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w:t>
            </w:r>
          </w:p>
        </w:tc>
        <w:tc>
          <w:tcPr>
            <w:tcW w:w="851" w:type="dxa"/>
            <w:gridSpan w:val="2"/>
            <w:vMerge/>
          </w:tcPr>
          <w:p w:rsidR="00A61523" w:rsidRDefault="00A61523" w:rsidP="00A61523">
            <w:pPr>
              <w:jc w:val="center"/>
              <w:cnfStyle w:val="000000100000" w:firstRow="0" w:lastRow="0" w:firstColumn="0" w:lastColumn="0" w:oddVBand="0" w:evenVBand="0" w:oddHBand="1" w:evenHBand="0" w:firstRowFirstColumn="0" w:firstRowLastColumn="0" w:lastRowFirstColumn="0" w:lastRowLastColumn="0"/>
            </w:pPr>
          </w:p>
        </w:tc>
        <w:tc>
          <w:tcPr>
            <w:tcW w:w="2362" w:type="dxa"/>
          </w:tcPr>
          <w:p w:rsidR="00A61523" w:rsidRDefault="00A61523" w:rsidP="00A61523">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p>
        </w:tc>
        <w:tc>
          <w:tcPr>
            <w:tcW w:w="2126" w:type="dxa"/>
          </w:tcPr>
          <w:p w:rsidR="00A61523" w:rsidRDefault="003D0BAC" w:rsidP="003D0BAC">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r w:rsidRPr="003D0BAC">
              <w:rPr>
                <w:rFonts w:ascii="Cambria" w:hAnsi="Cambria" w:cs="Times New Roman" w:hint="cs"/>
                <w:color w:val="000000"/>
                <w:sz w:val="28"/>
                <w:szCs w:val="28"/>
                <w:rtl/>
                <w:lang w:bidi="ar-IQ"/>
              </w:rPr>
              <w:t>مفهوم القراءة</w:t>
            </w:r>
          </w:p>
        </w:tc>
        <w:tc>
          <w:tcPr>
            <w:tcW w:w="1418" w:type="dxa"/>
          </w:tcPr>
          <w:p w:rsidR="00A61523" w:rsidRPr="00C248C7" w:rsidRDefault="006F1775" w:rsidP="00A61523">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Pr>
                <w:rFonts w:ascii="Cambria" w:hAnsi="Cambria" w:cs="Times New Roman" w:hint="cs"/>
                <w:b/>
                <w:bCs/>
                <w:sz w:val="24"/>
                <w:szCs w:val="24"/>
                <w:rtl/>
                <w:lang w:bidi="ar-IQ"/>
              </w:rPr>
              <w:t xml:space="preserve"> </w:t>
            </w:r>
            <w:r w:rsidR="00A61523" w:rsidRPr="00C248C7">
              <w:rPr>
                <w:rFonts w:ascii="Cambria" w:hAnsi="Cambria" w:cs="Times New Roman" w:hint="cs"/>
                <w:b/>
                <w:bCs/>
                <w:sz w:val="24"/>
                <w:szCs w:val="24"/>
                <w:rtl/>
                <w:lang w:bidi="ar-IQ"/>
              </w:rPr>
              <w:t>المحاضرة والمناقشة</w:t>
            </w:r>
          </w:p>
        </w:tc>
        <w:tc>
          <w:tcPr>
            <w:tcW w:w="1843" w:type="dxa"/>
          </w:tcPr>
          <w:p w:rsidR="00A61523" w:rsidRPr="00C248C7" w:rsidRDefault="00A61523" w:rsidP="00A61523">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3D0BAC" w:rsidTr="00A61523">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6" w:type="dxa"/>
          </w:tcPr>
          <w:p w:rsidR="003D0BAC" w:rsidRDefault="003D0BAC" w:rsidP="003D0BAC">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الثالث</w:t>
            </w:r>
          </w:p>
        </w:tc>
        <w:tc>
          <w:tcPr>
            <w:tcW w:w="851" w:type="dxa"/>
            <w:gridSpan w:val="2"/>
            <w:vMerge/>
          </w:tcPr>
          <w:p w:rsidR="003D0BAC" w:rsidRDefault="003D0BAC" w:rsidP="003D0BAC">
            <w:pPr>
              <w:jc w:val="center"/>
              <w:cnfStyle w:val="000000010000" w:firstRow="0" w:lastRow="0" w:firstColumn="0" w:lastColumn="0" w:oddVBand="0" w:evenVBand="0" w:oddHBand="0" w:evenHBand="1" w:firstRowFirstColumn="0" w:firstRowLastColumn="0" w:lastRowFirstColumn="0" w:lastRowLastColumn="0"/>
            </w:pPr>
          </w:p>
        </w:tc>
        <w:tc>
          <w:tcPr>
            <w:tcW w:w="2362" w:type="dxa"/>
          </w:tcPr>
          <w:p w:rsidR="003D0BAC" w:rsidRDefault="003D0BAC" w:rsidP="003D0B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p>
        </w:tc>
        <w:tc>
          <w:tcPr>
            <w:tcW w:w="2126" w:type="dxa"/>
          </w:tcPr>
          <w:p w:rsidR="003D0BAC" w:rsidRDefault="003D0BAC" w:rsidP="003D0B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اهداف القراءة </w:t>
            </w:r>
          </w:p>
        </w:tc>
        <w:tc>
          <w:tcPr>
            <w:tcW w:w="1418" w:type="dxa"/>
          </w:tcPr>
          <w:p w:rsidR="003D0BAC" w:rsidRPr="00C248C7" w:rsidRDefault="003D0BAC" w:rsidP="003D0BAC">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3D0BAC" w:rsidRPr="00C248C7" w:rsidRDefault="003D0BAC" w:rsidP="003D0BAC">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Pr>
                <w:rFonts w:ascii="Cambria" w:hAnsi="Cambria" w:cs="Times New Roman" w:hint="cs"/>
                <w:b/>
                <w:bCs/>
                <w:sz w:val="24"/>
                <w:szCs w:val="24"/>
                <w:rtl/>
                <w:lang w:bidi="ar-IQ"/>
              </w:rPr>
              <w:t>التقارير</w:t>
            </w:r>
          </w:p>
        </w:tc>
      </w:tr>
      <w:tr w:rsidR="003D0BAC" w:rsidTr="00A6152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56" w:type="dxa"/>
          </w:tcPr>
          <w:p w:rsidR="003D0BAC" w:rsidRDefault="003D0BAC" w:rsidP="003D0BAC">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w:t>
            </w:r>
          </w:p>
        </w:tc>
        <w:tc>
          <w:tcPr>
            <w:tcW w:w="851" w:type="dxa"/>
            <w:gridSpan w:val="2"/>
            <w:vMerge/>
          </w:tcPr>
          <w:p w:rsidR="003D0BAC" w:rsidRDefault="003D0BAC" w:rsidP="003D0BAC">
            <w:pPr>
              <w:jc w:val="center"/>
              <w:cnfStyle w:val="000000100000" w:firstRow="0" w:lastRow="0" w:firstColumn="0" w:lastColumn="0" w:oddVBand="0" w:evenVBand="0" w:oddHBand="1" w:evenHBand="0" w:firstRowFirstColumn="0" w:firstRowLastColumn="0" w:lastRowFirstColumn="0" w:lastRowLastColumn="0"/>
            </w:pPr>
          </w:p>
        </w:tc>
        <w:tc>
          <w:tcPr>
            <w:tcW w:w="2362" w:type="dxa"/>
          </w:tcPr>
          <w:p w:rsidR="003D0BAC" w:rsidRDefault="003D0BAC" w:rsidP="003D0B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p>
        </w:tc>
        <w:tc>
          <w:tcPr>
            <w:tcW w:w="2126" w:type="dxa"/>
          </w:tcPr>
          <w:p w:rsidR="003D0BAC" w:rsidRDefault="003D0BAC" w:rsidP="003D0B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تعريف الاستعداد  و و</w:t>
            </w:r>
            <w:r>
              <w:rPr>
                <w:rFonts w:ascii="Cambria" w:hAnsi="Cambria" w:cs="Times New Roman" w:hint="cs"/>
                <w:color w:val="000000"/>
                <w:sz w:val="28"/>
                <w:szCs w:val="28"/>
                <w:rtl/>
                <w:lang w:bidi="ar-IQ"/>
              </w:rPr>
              <w:t xml:space="preserve">عوامل الاستعداد للقراءة </w:t>
            </w:r>
          </w:p>
        </w:tc>
        <w:tc>
          <w:tcPr>
            <w:tcW w:w="1418" w:type="dxa"/>
          </w:tcPr>
          <w:p w:rsidR="003D0BAC" w:rsidRPr="00C248C7" w:rsidRDefault="003D0BAC" w:rsidP="003D0BAC">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3D0BAC" w:rsidRPr="00C248C7" w:rsidRDefault="003D0BAC" w:rsidP="003D0BAC">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Pr>
                <w:rFonts w:ascii="Cambria" w:hAnsi="Cambria" w:cs="Times New Roman" w:hint="cs"/>
                <w:b/>
                <w:bCs/>
                <w:sz w:val="24"/>
                <w:szCs w:val="24"/>
                <w:rtl/>
                <w:lang w:bidi="ar-IQ"/>
              </w:rPr>
              <w:t>الاسئلة والاجوبة</w:t>
            </w:r>
          </w:p>
        </w:tc>
      </w:tr>
      <w:tr w:rsidR="00A61523" w:rsidTr="00A6152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6" w:type="dxa"/>
          </w:tcPr>
          <w:p w:rsidR="00A61523" w:rsidRDefault="00A61523" w:rsidP="00A61523">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الخامس</w:t>
            </w:r>
          </w:p>
        </w:tc>
        <w:tc>
          <w:tcPr>
            <w:tcW w:w="851" w:type="dxa"/>
            <w:gridSpan w:val="2"/>
            <w:vMerge/>
          </w:tcPr>
          <w:p w:rsidR="00A61523" w:rsidRDefault="00A61523" w:rsidP="00A61523">
            <w:pPr>
              <w:jc w:val="center"/>
              <w:cnfStyle w:val="000000010000" w:firstRow="0" w:lastRow="0" w:firstColumn="0" w:lastColumn="0" w:oddVBand="0" w:evenVBand="0" w:oddHBand="0" w:evenHBand="1" w:firstRowFirstColumn="0" w:firstRowLastColumn="0" w:lastRowFirstColumn="0" w:lastRowLastColumn="0"/>
            </w:pPr>
          </w:p>
        </w:tc>
        <w:tc>
          <w:tcPr>
            <w:tcW w:w="2362" w:type="dxa"/>
          </w:tcPr>
          <w:p w:rsidR="00A61523" w:rsidRDefault="00A61523" w:rsidP="00A6152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p>
        </w:tc>
        <w:tc>
          <w:tcPr>
            <w:tcW w:w="2126" w:type="dxa"/>
          </w:tcPr>
          <w:p w:rsidR="00A61523" w:rsidRDefault="003D0BAC" w:rsidP="003D0BAC">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r>
              <w:rPr>
                <w:rFonts w:ascii="Cambria" w:hAnsi="Cambria" w:cs="Times New Roman"/>
                <w:b/>
                <w:bCs/>
                <w:color w:val="000000"/>
                <w:sz w:val="28"/>
                <w:szCs w:val="28"/>
                <w:rtl/>
              </w:rPr>
              <w:t xml:space="preserve">استعداد عاطفي .    </w:t>
            </w:r>
            <w:r w:rsidRPr="003D0BAC">
              <w:rPr>
                <w:rFonts w:ascii="Cambria" w:hAnsi="Cambria" w:cs="Times New Roman"/>
                <w:b/>
                <w:bCs/>
                <w:color w:val="000000"/>
                <w:sz w:val="28"/>
                <w:szCs w:val="28"/>
                <w:rtl/>
              </w:rPr>
              <w:t>الاستعداد في الخبرات والقدرات</w:t>
            </w:r>
          </w:p>
        </w:tc>
        <w:tc>
          <w:tcPr>
            <w:tcW w:w="1418" w:type="dxa"/>
          </w:tcPr>
          <w:p w:rsidR="00A61523" w:rsidRPr="00C248C7" w:rsidRDefault="00A61523"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 xml:space="preserve">المحاضرة والمناقشة </w:t>
            </w:r>
          </w:p>
        </w:tc>
        <w:tc>
          <w:tcPr>
            <w:tcW w:w="1843" w:type="dxa"/>
          </w:tcPr>
          <w:p w:rsidR="00A61523" w:rsidRPr="00C248C7" w:rsidRDefault="00A61523"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A61523" w:rsidTr="00A615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6" w:type="dxa"/>
          </w:tcPr>
          <w:p w:rsidR="00A61523" w:rsidRDefault="00A61523" w:rsidP="00A61523">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السادس</w:t>
            </w:r>
          </w:p>
        </w:tc>
        <w:tc>
          <w:tcPr>
            <w:tcW w:w="8600" w:type="dxa"/>
            <w:gridSpan w:val="6"/>
          </w:tcPr>
          <w:p w:rsidR="00A61523" w:rsidRPr="001E1BD7" w:rsidRDefault="006F1775" w:rsidP="006F1775">
            <w:pPr>
              <w:jc w:val="center"/>
              <w:cnfStyle w:val="000000100000" w:firstRow="0" w:lastRow="0" w:firstColumn="0" w:lastColumn="0" w:oddVBand="0" w:evenVBand="0" w:oddHBand="1" w:evenHBand="0" w:firstRowFirstColumn="0" w:firstRowLastColumn="0" w:lastRowFirstColumn="0" w:lastRowLastColumn="0"/>
              <w:rPr>
                <w:rFonts w:ascii="Arial" w:hAnsi="Arial" w:cs="AL-Mohanad Bold"/>
                <w:sz w:val="28"/>
                <w:szCs w:val="28"/>
                <w:rtl/>
                <w:lang w:bidi="ar-IQ"/>
              </w:rPr>
            </w:pPr>
            <w:r w:rsidRPr="006F1775">
              <w:rPr>
                <w:rFonts w:ascii="Arial" w:hAnsi="Arial" w:cs="AL-Mohanad Bold" w:hint="cs"/>
                <w:b/>
                <w:bCs/>
                <w:sz w:val="28"/>
                <w:szCs w:val="28"/>
                <w:rtl/>
                <w:lang w:bidi="ar-IQ"/>
              </w:rPr>
              <w:t xml:space="preserve">   </w:t>
            </w:r>
            <w:r>
              <w:rPr>
                <w:rFonts w:ascii="Arial" w:hAnsi="Arial" w:cs="AL-Mohanad Bold" w:hint="cs"/>
                <w:b/>
                <w:bCs/>
                <w:sz w:val="28"/>
                <w:szCs w:val="28"/>
                <w:rtl/>
                <w:lang w:bidi="ar-IQ"/>
              </w:rPr>
              <w:t xml:space="preserve">            </w:t>
            </w:r>
            <w:r w:rsidRPr="006F1775">
              <w:rPr>
                <w:rFonts w:ascii="Arial" w:hAnsi="Arial" w:cs="AL-Mohanad Bold" w:hint="cs"/>
                <w:b/>
                <w:bCs/>
                <w:sz w:val="28"/>
                <w:szCs w:val="28"/>
                <w:rtl/>
                <w:lang w:bidi="ar-IQ"/>
              </w:rPr>
              <w:t xml:space="preserve"> امتحان اول يشكل نسبة 10%</w:t>
            </w:r>
            <w:r>
              <w:rPr>
                <w:rFonts w:ascii="Arial" w:hAnsi="Arial" w:cs="AL-Mohanad Bold" w:hint="cs"/>
                <w:b/>
                <w:bCs/>
                <w:sz w:val="28"/>
                <w:szCs w:val="28"/>
                <w:rtl/>
                <w:lang w:bidi="ar-IQ"/>
              </w:rPr>
              <w:t xml:space="preserve"> من اجمالي الدرجات</w:t>
            </w:r>
          </w:p>
        </w:tc>
      </w:tr>
      <w:tr w:rsidR="00A61523" w:rsidTr="00A61523">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356" w:type="dxa"/>
          </w:tcPr>
          <w:p w:rsidR="00A61523" w:rsidRDefault="00A61523" w:rsidP="00A61523">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السابع</w:t>
            </w:r>
          </w:p>
        </w:tc>
        <w:tc>
          <w:tcPr>
            <w:tcW w:w="851" w:type="dxa"/>
            <w:gridSpan w:val="2"/>
            <w:vMerge w:val="restart"/>
            <w:textDirection w:val="btLr"/>
          </w:tcPr>
          <w:p w:rsidR="00A61523" w:rsidRDefault="00A61523" w:rsidP="00A61523">
            <w:pPr>
              <w:ind w:left="113" w:right="113"/>
              <w:jc w:val="center"/>
              <w:cnfStyle w:val="000000010000" w:firstRow="0" w:lastRow="0" w:firstColumn="0" w:lastColumn="0" w:oddVBand="0" w:evenVBand="0" w:oddHBand="0" w:evenHBand="1" w:firstRowFirstColumn="0" w:firstRowLastColumn="0" w:lastRowFirstColumn="0" w:lastRowLastColumn="0"/>
            </w:pPr>
            <w:r w:rsidRPr="006527EC">
              <w:rPr>
                <w:rFonts w:ascii="Cambria" w:hAnsi="Cambria" w:cs="Times New Roman"/>
                <w:color w:val="000000"/>
                <w:sz w:val="28"/>
                <w:szCs w:val="28"/>
                <w:rtl/>
                <w:lang w:bidi="ar-IQ"/>
              </w:rPr>
              <w:t>2ساعة</w:t>
            </w:r>
          </w:p>
        </w:tc>
        <w:tc>
          <w:tcPr>
            <w:tcW w:w="2362" w:type="dxa"/>
          </w:tcPr>
          <w:p w:rsidR="00A61523" w:rsidRDefault="00A61523" w:rsidP="003D0BA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p>
        </w:tc>
        <w:tc>
          <w:tcPr>
            <w:tcW w:w="2126" w:type="dxa"/>
          </w:tcPr>
          <w:p w:rsidR="00A61523" w:rsidRDefault="003D0BAC" w:rsidP="003D0BAC">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r w:rsidRPr="003D0BAC">
              <w:rPr>
                <w:rFonts w:ascii="Cambria" w:hAnsi="Cambria" w:cs="Times New Roman"/>
                <w:b/>
                <w:bCs/>
                <w:color w:val="000000"/>
                <w:sz w:val="28"/>
                <w:szCs w:val="28"/>
                <w:rtl/>
              </w:rPr>
              <w:t>استعداد عقلي .   استعداد جسمي</w:t>
            </w:r>
          </w:p>
        </w:tc>
        <w:tc>
          <w:tcPr>
            <w:tcW w:w="1418" w:type="dxa"/>
          </w:tcPr>
          <w:p w:rsidR="00A61523" w:rsidRPr="00C248C7" w:rsidRDefault="00A61523"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A61523" w:rsidRPr="00C248C7" w:rsidRDefault="00A61523"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6F1775" w:rsidTr="00513492">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F1775" w:rsidRDefault="006F1775" w:rsidP="00A61523">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الثامن</w:t>
            </w:r>
          </w:p>
        </w:tc>
        <w:tc>
          <w:tcPr>
            <w:tcW w:w="851" w:type="dxa"/>
            <w:gridSpan w:val="2"/>
            <w:vMerge/>
          </w:tcPr>
          <w:p w:rsidR="006F1775" w:rsidRDefault="006F1775" w:rsidP="00A61523">
            <w:pPr>
              <w:jc w:val="center"/>
              <w:cnfStyle w:val="000000100000" w:firstRow="0" w:lastRow="0" w:firstColumn="0" w:lastColumn="0" w:oddVBand="0" w:evenVBand="0" w:oddHBand="1" w:evenHBand="0" w:firstRowFirstColumn="0" w:firstRowLastColumn="0" w:lastRowFirstColumn="0" w:lastRowLastColumn="0"/>
            </w:pPr>
          </w:p>
        </w:tc>
        <w:tc>
          <w:tcPr>
            <w:tcW w:w="7749" w:type="dxa"/>
            <w:gridSpan w:val="4"/>
          </w:tcPr>
          <w:p w:rsidR="006F1775" w:rsidRPr="00C248C7" w:rsidRDefault="006F1775" w:rsidP="006F1775">
            <w:pP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p>
        </w:tc>
      </w:tr>
      <w:tr w:rsidR="00A61523" w:rsidTr="00A61523">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A61523" w:rsidRDefault="00A61523" w:rsidP="00A61523">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التاسع</w:t>
            </w:r>
          </w:p>
        </w:tc>
        <w:tc>
          <w:tcPr>
            <w:tcW w:w="851" w:type="dxa"/>
            <w:gridSpan w:val="2"/>
            <w:vMerge/>
          </w:tcPr>
          <w:p w:rsidR="00A61523" w:rsidRDefault="00A61523" w:rsidP="00A61523">
            <w:pPr>
              <w:jc w:val="center"/>
              <w:cnfStyle w:val="000000010000" w:firstRow="0" w:lastRow="0" w:firstColumn="0" w:lastColumn="0" w:oddVBand="0" w:evenVBand="0" w:oddHBand="0" w:evenHBand="1" w:firstRowFirstColumn="0" w:firstRowLastColumn="0" w:lastRowFirstColumn="0" w:lastRowLastColumn="0"/>
            </w:pPr>
          </w:p>
        </w:tc>
        <w:tc>
          <w:tcPr>
            <w:tcW w:w="2362" w:type="dxa"/>
          </w:tcPr>
          <w:p w:rsidR="00A61523" w:rsidRDefault="00A61523" w:rsidP="00A6152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p>
        </w:tc>
        <w:tc>
          <w:tcPr>
            <w:tcW w:w="2126" w:type="dxa"/>
          </w:tcPr>
          <w:p w:rsidR="00A61523" w:rsidRDefault="003D0BAC"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مفهوم القراءة و</w:t>
            </w:r>
            <w:r>
              <w:rPr>
                <w:rFonts w:ascii="Cambria" w:hAnsi="Cambria" w:cs="Times New Roman" w:hint="eastAsia"/>
                <w:color w:val="000000"/>
                <w:sz w:val="28"/>
                <w:szCs w:val="28"/>
                <w:rtl/>
                <w:lang w:bidi="ar-IQ"/>
              </w:rPr>
              <w:t>أنواع</w:t>
            </w:r>
            <w:r>
              <w:rPr>
                <w:rFonts w:ascii="Cambria" w:hAnsi="Cambria" w:cs="Times New Roman" w:hint="cs"/>
                <w:color w:val="000000"/>
                <w:sz w:val="28"/>
                <w:szCs w:val="28"/>
                <w:rtl/>
                <w:lang w:bidi="ar-IQ"/>
              </w:rPr>
              <w:t xml:space="preserve"> القراءة </w:t>
            </w:r>
          </w:p>
          <w:p w:rsidR="003D0BAC" w:rsidRDefault="003D0BAC"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p>
        </w:tc>
        <w:tc>
          <w:tcPr>
            <w:tcW w:w="1418" w:type="dxa"/>
          </w:tcPr>
          <w:p w:rsidR="00A61523" w:rsidRPr="00C248C7" w:rsidRDefault="00A61523"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A61523" w:rsidRPr="00C248C7" w:rsidRDefault="00A61523"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p>
        </w:tc>
      </w:tr>
      <w:tr w:rsidR="00395443" w:rsidTr="00A6152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395443" w:rsidRDefault="00395443" w:rsidP="008B3A7C">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العاشر</w:t>
            </w:r>
          </w:p>
        </w:tc>
        <w:tc>
          <w:tcPr>
            <w:tcW w:w="8600" w:type="dxa"/>
            <w:gridSpan w:val="6"/>
          </w:tcPr>
          <w:p w:rsidR="00395443" w:rsidRPr="00341D9A" w:rsidRDefault="006F1775" w:rsidP="006F17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r>
              <w:rPr>
                <w:rFonts w:ascii="Arial" w:hAnsi="Arial" w:cs="AL-Mohanad Bold" w:hint="cs"/>
                <w:sz w:val="28"/>
                <w:szCs w:val="28"/>
                <w:rtl/>
              </w:rPr>
              <w:t xml:space="preserve">                                  </w:t>
            </w:r>
            <w:r w:rsidRPr="006F1775">
              <w:rPr>
                <w:rFonts w:ascii="Cambria" w:hAnsi="Cambria" w:cs="Times New Roman" w:hint="cs"/>
                <w:b/>
                <w:bCs/>
                <w:color w:val="000000"/>
                <w:sz w:val="28"/>
                <w:szCs w:val="28"/>
                <w:rtl/>
                <w:lang w:bidi="ar-IQ"/>
              </w:rPr>
              <w:t>امتحان اول يشكل نسبة 10% من اجمالي الدرجات</w:t>
            </w:r>
          </w:p>
        </w:tc>
      </w:tr>
      <w:tr w:rsidR="00A61523" w:rsidTr="00A61523">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A61523" w:rsidRDefault="00A61523" w:rsidP="00A61523">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الحادي عشر</w:t>
            </w:r>
          </w:p>
        </w:tc>
        <w:tc>
          <w:tcPr>
            <w:tcW w:w="851" w:type="dxa"/>
            <w:gridSpan w:val="2"/>
            <w:vMerge w:val="restart"/>
            <w:textDirection w:val="btLr"/>
          </w:tcPr>
          <w:p w:rsidR="00A61523" w:rsidRDefault="00A61523" w:rsidP="00A61523">
            <w:pPr>
              <w:ind w:left="113" w:right="113"/>
              <w:jc w:val="center"/>
              <w:cnfStyle w:val="000000010000" w:firstRow="0" w:lastRow="0" w:firstColumn="0" w:lastColumn="0" w:oddVBand="0" w:evenVBand="0" w:oddHBand="0" w:evenHBand="1" w:firstRowFirstColumn="0" w:firstRowLastColumn="0" w:lastRowFirstColumn="0" w:lastRowLastColumn="0"/>
            </w:pPr>
            <w:r w:rsidRPr="006527EC">
              <w:rPr>
                <w:rFonts w:ascii="Cambria" w:hAnsi="Cambria" w:cs="Times New Roman"/>
                <w:color w:val="000000"/>
                <w:sz w:val="28"/>
                <w:szCs w:val="28"/>
                <w:rtl/>
                <w:lang w:bidi="ar-IQ"/>
              </w:rPr>
              <w:t>2ساعة</w:t>
            </w:r>
          </w:p>
        </w:tc>
        <w:tc>
          <w:tcPr>
            <w:tcW w:w="2362" w:type="dxa"/>
          </w:tcPr>
          <w:p w:rsidR="00A61523" w:rsidRDefault="00A61523" w:rsidP="00A6152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p>
        </w:tc>
        <w:tc>
          <w:tcPr>
            <w:tcW w:w="2126" w:type="dxa"/>
          </w:tcPr>
          <w:p w:rsidR="00A61523" w:rsidRDefault="003D0BAC" w:rsidP="003D0BAC">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r w:rsidRPr="003D0BAC">
              <w:rPr>
                <w:rFonts w:ascii="Cambria" w:hAnsi="Cambria" w:cs="Times New Roman"/>
                <w:b/>
                <w:bCs/>
                <w:color w:val="000000"/>
                <w:sz w:val="28"/>
                <w:szCs w:val="28"/>
                <w:rtl/>
              </w:rPr>
              <w:t>أنواع القراءة من حيث طبيعة الأداء</w:t>
            </w:r>
            <w:r>
              <w:rPr>
                <w:rFonts w:ascii="Cambria" w:hAnsi="Cambria" w:cs="Times New Roman" w:hint="cs"/>
                <w:b/>
                <w:bCs/>
                <w:color w:val="000000"/>
                <w:sz w:val="28"/>
                <w:szCs w:val="28"/>
                <w:rtl/>
              </w:rPr>
              <w:t xml:space="preserve"> مميزاتها وعيوب كل نوع </w:t>
            </w:r>
          </w:p>
        </w:tc>
        <w:tc>
          <w:tcPr>
            <w:tcW w:w="1418" w:type="dxa"/>
          </w:tcPr>
          <w:p w:rsidR="00A61523" w:rsidRPr="00C248C7" w:rsidRDefault="00A61523"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A61523" w:rsidRPr="00C248C7" w:rsidRDefault="00A61523"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Pr>
                <w:rFonts w:ascii="Cambria" w:hAnsi="Cambria" w:cs="Times New Roman" w:hint="cs"/>
                <w:b/>
                <w:bCs/>
                <w:sz w:val="24"/>
                <w:szCs w:val="24"/>
                <w:rtl/>
                <w:lang w:bidi="ar-IQ"/>
              </w:rPr>
              <w:t>الاسئلة و الاجوبة</w:t>
            </w:r>
          </w:p>
        </w:tc>
      </w:tr>
      <w:tr w:rsidR="00A61523" w:rsidTr="00A6152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A61523" w:rsidRDefault="00A61523" w:rsidP="00A61523">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 عشر</w:t>
            </w:r>
          </w:p>
        </w:tc>
        <w:tc>
          <w:tcPr>
            <w:tcW w:w="851" w:type="dxa"/>
            <w:gridSpan w:val="2"/>
            <w:vMerge/>
          </w:tcPr>
          <w:p w:rsidR="00A61523" w:rsidRDefault="00A61523" w:rsidP="00A61523">
            <w:pPr>
              <w:cnfStyle w:val="000000100000" w:firstRow="0" w:lastRow="0" w:firstColumn="0" w:lastColumn="0" w:oddVBand="0" w:evenVBand="0" w:oddHBand="1" w:evenHBand="0" w:firstRowFirstColumn="0" w:firstRowLastColumn="0" w:lastRowFirstColumn="0" w:lastRowLastColumn="0"/>
            </w:pPr>
          </w:p>
        </w:tc>
        <w:tc>
          <w:tcPr>
            <w:tcW w:w="2362" w:type="dxa"/>
          </w:tcPr>
          <w:p w:rsidR="00A61523" w:rsidRDefault="00A61523" w:rsidP="00A615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p>
        </w:tc>
        <w:tc>
          <w:tcPr>
            <w:tcW w:w="2126" w:type="dxa"/>
          </w:tcPr>
          <w:p w:rsidR="00A61523" w:rsidRDefault="003D0BAC" w:rsidP="003D0BAC">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r w:rsidRPr="003D0BAC">
              <w:rPr>
                <w:rFonts w:ascii="Cambria" w:hAnsi="Cambria" w:cs="Times New Roman"/>
                <w:b/>
                <w:bCs/>
                <w:color w:val="000000"/>
                <w:sz w:val="28"/>
                <w:szCs w:val="28"/>
                <w:rtl/>
              </w:rPr>
              <w:t>أنواع القراءة من حيث الغرض</w:t>
            </w:r>
            <w:r>
              <w:rPr>
                <w:rFonts w:ascii="Cambria" w:hAnsi="Cambria" w:cs="Times New Roman" w:hint="cs"/>
                <w:b/>
                <w:bCs/>
                <w:color w:val="000000"/>
                <w:sz w:val="28"/>
                <w:szCs w:val="28"/>
                <w:rtl/>
              </w:rPr>
              <w:t xml:space="preserve"> مميزاتها وعيوب كل نوع </w:t>
            </w:r>
          </w:p>
        </w:tc>
        <w:tc>
          <w:tcPr>
            <w:tcW w:w="1418" w:type="dxa"/>
          </w:tcPr>
          <w:p w:rsidR="00A61523" w:rsidRPr="00C248C7" w:rsidRDefault="00A61523" w:rsidP="00A61523">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A61523" w:rsidRPr="00C248C7" w:rsidRDefault="00A61523" w:rsidP="00A61523">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A61523" w:rsidTr="00A61523">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A61523" w:rsidRDefault="00A61523" w:rsidP="00A61523">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الثالث عشر</w:t>
            </w:r>
          </w:p>
        </w:tc>
        <w:tc>
          <w:tcPr>
            <w:tcW w:w="851" w:type="dxa"/>
            <w:gridSpan w:val="2"/>
            <w:vMerge/>
          </w:tcPr>
          <w:p w:rsidR="00A61523" w:rsidRDefault="00A61523" w:rsidP="00A61523">
            <w:pPr>
              <w:jc w:val="center"/>
              <w:cnfStyle w:val="000000010000" w:firstRow="0" w:lastRow="0" w:firstColumn="0" w:lastColumn="0" w:oddVBand="0" w:evenVBand="0" w:oddHBand="0" w:evenHBand="1" w:firstRowFirstColumn="0" w:firstRowLastColumn="0" w:lastRowFirstColumn="0" w:lastRowLastColumn="0"/>
            </w:pPr>
          </w:p>
        </w:tc>
        <w:tc>
          <w:tcPr>
            <w:tcW w:w="2362" w:type="dxa"/>
          </w:tcPr>
          <w:p w:rsidR="00A61523" w:rsidRDefault="00A61523" w:rsidP="00A61523">
            <w:pPr>
              <w:jc w:val="center"/>
              <w:cnfStyle w:val="000000010000" w:firstRow="0" w:lastRow="0" w:firstColumn="0" w:lastColumn="0" w:oddVBand="0" w:evenVBand="0" w:oddHBand="0" w:evenHBand="1" w:firstRowFirstColumn="0" w:firstRowLastColumn="0" w:lastRowFirstColumn="0" w:lastRowLastColumn="0"/>
              <w:rPr>
                <w:lang w:bidi="ar-IQ"/>
              </w:rPr>
            </w:pPr>
          </w:p>
        </w:tc>
        <w:tc>
          <w:tcPr>
            <w:tcW w:w="2126" w:type="dxa"/>
          </w:tcPr>
          <w:p w:rsidR="00A61523" w:rsidRDefault="0033308D"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درس تطبيقي للطالبات في كيفية تقديم درس نموذجي </w:t>
            </w:r>
          </w:p>
        </w:tc>
        <w:tc>
          <w:tcPr>
            <w:tcW w:w="1418" w:type="dxa"/>
          </w:tcPr>
          <w:p w:rsidR="00A61523" w:rsidRPr="00C248C7" w:rsidRDefault="00A61523"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p>
        </w:tc>
        <w:tc>
          <w:tcPr>
            <w:tcW w:w="1843" w:type="dxa"/>
          </w:tcPr>
          <w:p w:rsidR="00A61523" w:rsidRPr="00C248C7" w:rsidRDefault="00A61523" w:rsidP="00A61523">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p>
        </w:tc>
      </w:tr>
      <w:tr w:rsidR="006F1775" w:rsidTr="001B34B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F1775" w:rsidRDefault="006F1775" w:rsidP="00A61523">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 عشر</w:t>
            </w:r>
          </w:p>
        </w:tc>
        <w:tc>
          <w:tcPr>
            <w:tcW w:w="851" w:type="dxa"/>
            <w:gridSpan w:val="2"/>
            <w:vMerge/>
          </w:tcPr>
          <w:p w:rsidR="006F1775" w:rsidRDefault="006F1775" w:rsidP="00A61523">
            <w:pPr>
              <w:cnfStyle w:val="000000100000" w:firstRow="0" w:lastRow="0" w:firstColumn="0" w:lastColumn="0" w:oddVBand="0" w:evenVBand="0" w:oddHBand="1" w:evenHBand="0" w:firstRowFirstColumn="0" w:firstRowLastColumn="0" w:lastRowFirstColumn="0" w:lastRowLastColumn="0"/>
            </w:pPr>
          </w:p>
        </w:tc>
        <w:tc>
          <w:tcPr>
            <w:tcW w:w="7749" w:type="dxa"/>
            <w:gridSpan w:val="4"/>
          </w:tcPr>
          <w:p w:rsidR="006F1775" w:rsidRPr="00C248C7" w:rsidRDefault="006F1775" w:rsidP="00A61523">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Pr>
                <w:rFonts w:ascii="Cambria" w:hAnsi="Cambria" w:cs="Times New Roman" w:hint="cs"/>
                <w:b/>
                <w:bCs/>
                <w:sz w:val="24"/>
                <w:szCs w:val="24"/>
                <w:rtl/>
                <w:lang w:bidi="ar-IQ"/>
              </w:rPr>
              <w:t xml:space="preserve">مراجعة شاملة </w:t>
            </w:r>
          </w:p>
        </w:tc>
      </w:tr>
      <w:tr w:rsidR="00A61523" w:rsidTr="001276EB">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A61523" w:rsidRDefault="006F1775" w:rsidP="00A61523">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A61523">
              <w:rPr>
                <w:rFonts w:ascii="Cambria" w:hAnsi="Cambria" w:cs="Times New Roman" w:hint="cs"/>
                <w:color w:val="000000"/>
                <w:sz w:val="28"/>
                <w:szCs w:val="28"/>
                <w:rtl/>
                <w:lang w:bidi="ar-IQ"/>
              </w:rPr>
              <w:t>الخامس عشر</w:t>
            </w:r>
          </w:p>
        </w:tc>
        <w:tc>
          <w:tcPr>
            <w:tcW w:w="851" w:type="dxa"/>
            <w:gridSpan w:val="2"/>
            <w:vMerge/>
          </w:tcPr>
          <w:p w:rsidR="00A61523" w:rsidRDefault="00A61523" w:rsidP="00A61523">
            <w:pPr>
              <w:cnfStyle w:val="000000010000" w:firstRow="0" w:lastRow="0" w:firstColumn="0" w:lastColumn="0" w:oddVBand="0" w:evenVBand="0" w:oddHBand="0" w:evenHBand="1" w:firstRowFirstColumn="0" w:firstRowLastColumn="0" w:lastRowFirstColumn="0" w:lastRowLastColumn="0"/>
            </w:pPr>
          </w:p>
        </w:tc>
        <w:tc>
          <w:tcPr>
            <w:tcW w:w="7749" w:type="dxa"/>
            <w:gridSpan w:val="4"/>
          </w:tcPr>
          <w:p w:rsidR="00A61523" w:rsidRPr="00C248C7" w:rsidRDefault="006939C4" w:rsidP="006939C4">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Pr>
                <w:rFonts w:ascii="Cambria" w:hAnsi="Cambria" w:cs="Times New Roman" w:hint="cs"/>
                <w:b/>
                <w:bCs/>
                <w:sz w:val="24"/>
                <w:szCs w:val="24"/>
                <w:rtl/>
                <w:lang w:bidi="ar-IQ"/>
              </w:rPr>
              <w:t xml:space="preserve">اختبار نهائي للفصل </w:t>
            </w:r>
            <w:r>
              <w:rPr>
                <w:rFonts w:ascii="Cambria" w:hAnsi="Cambria" w:cs="Times New Roman" w:hint="eastAsia"/>
                <w:b/>
                <w:bCs/>
                <w:sz w:val="24"/>
                <w:szCs w:val="24"/>
                <w:rtl/>
                <w:lang w:bidi="ar-IQ"/>
              </w:rPr>
              <w:t>الأول</w:t>
            </w:r>
            <w:r>
              <w:rPr>
                <w:rFonts w:ascii="Cambria" w:hAnsi="Cambria" w:cs="Times New Roman" w:hint="cs"/>
                <w:b/>
                <w:bCs/>
                <w:sz w:val="24"/>
                <w:szCs w:val="24"/>
                <w:rtl/>
                <w:lang w:bidi="ar-IQ"/>
              </w:rPr>
              <w:t xml:space="preserve"> ي</w:t>
            </w:r>
            <w:r w:rsidR="006F1775" w:rsidRPr="006F1775">
              <w:rPr>
                <w:rFonts w:ascii="Cambria" w:hAnsi="Cambria" w:cs="Times New Roman" w:hint="cs"/>
                <w:b/>
                <w:bCs/>
                <w:sz w:val="24"/>
                <w:szCs w:val="24"/>
                <w:rtl/>
                <w:lang w:bidi="ar-IQ"/>
              </w:rPr>
              <w:t xml:space="preserve">شكل نسبة </w:t>
            </w:r>
            <w:r>
              <w:rPr>
                <w:rFonts w:ascii="Cambria" w:hAnsi="Cambria" w:cs="Times New Roman" w:hint="cs"/>
                <w:b/>
                <w:bCs/>
                <w:sz w:val="24"/>
                <w:szCs w:val="24"/>
                <w:rtl/>
                <w:lang w:bidi="ar-IQ"/>
              </w:rPr>
              <w:t>20</w:t>
            </w:r>
            <w:r w:rsidR="006F1775" w:rsidRPr="006F1775">
              <w:rPr>
                <w:rFonts w:ascii="Cambria" w:hAnsi="Cambria" w:cs="Times New Roman" w:hint="cs"/>
                <w:b/>
                <w:bCs/>
                <w:sz w:val="24"/>
                <w:szCs w:val="24"/>
                <w:rtl/>
                <w:lang w:bidi="ar-IQ"/>
              </w:rPr>
              <w:t>%</w:t>
            </w:r>
            <w:r>
              <w:rPr>
                <w:rFonts w:ascii="Cambria" w:hAnsi="Cambria" w:cs="Times New Roman" w:hint="cs"/>
                <w:b/>
                <w:bCs/>
                <w:sz w:val="24"/>
                <w:szCs w:val="24"/>
                <w:rtl/>
                <w:lang w:bidi="ar-IQ"/>
              </w:rPr>
              <w:t xml:space="preserve"> من اجمالي الدرجات </w:t>
            </w:r>
          </w:p>
        </w:tc>
      </w:tr>
      <w:tr w:rsidR="006F1775" w:rsidTr="00A6152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F1775" w:rsidRDefault="006F1775" w:rsidP="006F177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السادس عشر</w:t>
            </w:r>
          </w:p>
        </w:tc>
        <w:tc>
          <w:tcPr>
            <w:tcW w:w="851" w:type="dxa"/>
            <w:gridSpan w:val="2"/>
            <w:vMerge/>
          </w:tcPr>
          <w:p w:rsidR="006F1775" w:rsidRDefault="006F1775" w:rsidP="006F1775">
            <w:pPr>
              <w:cnfStyle w:val="000000100000" w:firstRow="0" w:lastRow="0" w:firstColumn="0" w:lastColumn="0" w:oddVBand="0" w:evenVBand="0" w:oddHBand="1" w:evenHBand="0" w:firstRowFirstColumn="0" w:firstRowLastColumn="0" w:lastRowFirstColumn="0" w:lastRowLastColumn="0"/>
            </w:pPr>
          </w:p>
        </w:tc>
        <w:tc>
          <w:tcPr>
            <w:tcW w:w="2362" w:type="dxa"/>
          </w:tcPr>
          <w:p w:rsidR="006F1775" w:rsidRDefault="006F1775" w:rsidP="006F1775">
            <w:pPr>
              <w:jc w:val="center"/>
              <w:cnfStyle w:val="000000100000" w:firstRow="0" w:lastRow="0" w:firstColumn="0" w:lastColumn="0" w:oddVBand="0" w:evenVBand="0" w:oddHBand="1" w:evenHBand="0" w:firstRowFirstColumn="0" w:firstRowLastColumn="0" w:lastRowFirstColumn="0" w:lastRowLastColumn="0"/>
              <w:rPr>
                <w:lang w:bidi="ar-IQ"/>
              </w:rPr>
            </w:pPr>
          </w:p>
        </w:tc>
        <w:tc>
          <w:tcPr>
            <w:tcW w:w="2126" w:type="dxa"/>
          </w:tcPr>
          <w:p w:rsidR="006F1775" w:rsidRDefault="0033308D" w:rsidP="0033308D">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r w:rsidRPr="0033308D">
              <w:rPr>
                <w:rFonts w:ascii="Cambria" w:hAnsi="Cambria" w:cs="Times New Roman"/>
                <w:color w:val="000000"/>
                <w:sz w:val="28"/>
                <w:szCs w:val="28"/>
                <w:u w:val="single"/>
                <w:rtl/>
              </w:rPr>
              <w:t>طرائق تدريس القراءة</w:t>
            </w:r>
            <w:r>
              <w:rPr>
                <w:rFonts w:ascii="Cambria" w:hAnsi="Cambria" w:cs="Times New Roman" w:hint="cs"/>
                <w:color w:val="000000"/>
                <w:sz w:val="28"/>
                <w:szCs w:val="28"/>
                <w:u w:val="single"/>
                <w:rtl/>
              </w:rPr>
              <w:t xml:space="preserve"> مقدمة </w:t>
            </w:r>
          </w:p>
        </w:tc>
        <w:tc>
          <w:tcPr>
            <w:tcW w:w="1418" w:type="dxa"/>
          </w:tcPr>
          <w:p w:rsidR="006F1775" w:rsidRPr="00C248C7" w:rsidRDefault="006F1775"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6F1775" w:rsidRPr="00C248C7" w:rsidRDefault="006F1775"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6F1775" w:rsidTr="00A61523">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F1775" w:rsidRDefault="006F1775" w:rsidP="006F177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السابع  عشر</w:t>
            </w:r>
          </w:p>
        </w:tc>
        <w:tc>
          <w:tcPr>
            <w:tcW w:w="851" w:type="dxa"/>
            <w:gridSpan w:val="2"/>
            <w:vMerge/>
          </w:tcPr>
          <w:p w:rsidR="006F1775" w:rsidRDefault="006F1775" w:rsidP="006F1775">
            <w:pPr>
              <w:jc w:val="center"/>
              <w:cnfStyle w:val="000000010000" w:firstRow="0" w:lastRow="0" w:firstColumn="0" w:lastColumn="0" w:oddVBand="0" w:evenVBand="0" w:oddHBand="0" w:evenHBand="1" w:firstRowFirstColumn="0" w:firstRowLastColumn="0" w:lastRowFirstColumn="0" w:lastRowLastColumn="0"/>
            </w:pPr>
          </w:p>
        </w:tc>
        <w:tc>
          <w:tcPr>
            <w:tcW w:w="2362" w:type="dxa"/>
          </w:tcPr>
          <w:p w:rsidR="006F1775" w:rsidRDefault="006F1775" w:rsidP="006F1775">
            <w:pPr>
              <w:jc w:val="center"/>
              <w:cnfStyle w:val="000000010000" w:firstRow="0" w:lastRow="0" w:firstColumn="0" w:lastColumn="0" w:oddVBand="0" w:evenVBand="0" w:oddHBand="0" w:evenHBand="1" w:firstRowFirstColumn="0" w:firstRowLastColumn="0" w:lastRowFirstColumn="0" w:lastRowLastColumn="0"/>
              <w:rPr>
                <w:lang w:bidi="ar-IQ"/>
              </w:rPr>
            </w:pPr>
          </w:p>
        </w:tc>
        <w:tc>
          <w:tcPr>
            <w:tcW w:w="2126" w:type="dxa"/>
          </w:tcPr>
          <w:p w:rsidR="006F1775" w:rsidRDefault="0033308D" w:rsidP="006F1775">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الطريقة , </w:t>
            </w:r>
            <w:r>
              <w:rPr>
                <w:rFonts w:ascii="Cambria" w:hAnsi="Cambria" w:cs="Times New Roman" w:hint="eastAsia"/>
                <w:color w:val="000000"/>
                <w:sz w:val="28"/>
                <w:szCs w:val="28"/>
                <w:rtl/>
                <w:lang w:bidi="ar-IQ"/>
              </w:rPr>
              <w:t>الأسلوب</w:t>
            </w:r>
            <w:r>
              <w:rPr>
                <w:rFonts w:ascii="Cambria" w:hAnsi="Cambria" w:cs="Times New Roman" w:hint="cs"/>
                <w:color w:val="000000"/>
                <w:sz w:val="28"/>
                <w:szCs w:val="28"/>
                <w:rtl/>
                <w:lang w:bidi="ar-IQ"/>
              </w:rPr>
              <w:t xml:space="preserve"> , الاستتراتيجية </w:t>
            </w:r>
          </w:p>
        </w:tc>
        <w:tc>
          <w:tcPr>
            <w:tcW w:w="1418" w:type="dxa"/>
          </w:tcPr>
          <w:p w:rsidR="006F1775" w:rsidRPr="00C248C7" w:rsidRDefault="006F1775" w:rsidP="006F1775">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Pr>
                <w:rFonts w:ascii="Cambria" w:hAnsi="Cambria" w:cs="Times New Roman" w:hint="cs"/>
                <w:b/>
                <w:bCs/>
                <w:sz w:val="24"/>
                <w:szCs w:val="24"/>
                <w:rtl/>
                <w:lang w:bidi="ar-IQ"/>
              </w:rPr>
              <w:t xml:space="preserve"> </w:t>
            </w:r>
            <w:r w:rsidRPr="00C248C7">
              <w:rPr>
                <w:rFonts w:ascii="Cambria" w:hAnsi="Cambria" w:cs="Times New Roman" w:hint="cs"/>
                <w:b/>
                <w:bCs/>
                <w:sz w:val="24"/>
                <w:szCs w:val="24"/>
                <w:rtl/>
                <w:lang w:bidi="ar-IQ"/>
              </w:rPr>
              <w:t>المحاضرة والمناقشة</w:t>
            </w:r>
          </w:p>
        </w:tc>
        <w:tc>
          <w:tcPr>
            <w:tcW w:w="1843" w:type="dxa"/>
          </w:tcPr>
          <w:p w:rsidR="006F1775" w:rsidRPr="00C248C7" w:rsidRDefault="006F1775" w:rsidP="006F1775">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6F1775" w:rsidTr="00A6152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F1775" w:rsidRDefault="006F1775" w:rsidP="006F177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الثامن عشر</w:t>
            </w:r>
          </w:p>
        </w:tc>
        <w:tc>
          <w:tcPr>
            <w:tcW w:w="851" w:type="dxa"/>
            <w:gridSpan w:val="2"/>
            <w:vMerge/>
          </w:tcPr>
          <w:p w:rsidR="006F1775" w:rsidRDefault="006F1775" w:rsidP="006F1775">
            <w:pPr>
              <w:jc w:val="center"/>
              <w:cnfStyle w:val="000000100000" w:firstRow="0" w:lastRow="0" w:firstColumn="0" w:lastColumn="0" w:oddVBand="0" w:evenVBand="0" w:oddHBand="1" w:evenHBand="0" w:firstRowFirstColumn="0" w:firstRowLastColumn="0" w:lastRowFirstColumn="0" w:lastRowLastColumn="0"/>
            </w:pPr>
          </w:p>
        </w:tc>
        <w:tc>
          <w:tcPr>
            <w:tcW w:w="2362" w:type="dxa"/>
          </w:tcPr>
          <w:p w:rsidR="006F1775" w:rsidRDefault="006F1775" w:rsidP="006F1775">
            <w:pPr>
              <w:jc w:val="center"/>
              <w:cnfStyle w:val="000000100000" w:firstRow="0" w:lastRow="0" w:firstColumn="0" w:lastColumn="0" w:oddVBand="0" w:evenVBand="0" w:oddHBand="1" w:evenHBand="0" w:firstRowFirstColumn="0" w:firstRowLastColumn="0" w:lastRowFirstColumn="0" w:lastRowLastColumn="0"/>
              <w:rPr>
                <w:lang w:bidi="ar-IQ"/>
              </w:rPr>
            </w:pPr>
          </w:p>
        </w:tc>
        <w:tc>
          <w:tcPr>
            <w:tcW w:w="2126" w:type="dxa"/>
          </w:tcPr>
          <w:p w:rsidR="006F1775" w:rsidRDefault="0033308D"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التعليم والتدريس والتعلم  </w:t>
            </w:r>
          </w:p>
        </w:tc>
        <w:tc>
          <w:tcPr>
            <w:tcW w:w="1418" w:type="dxa"/>
          </w:tcPr>
          <w:p w:rsidR="006F1775" w:rsidRPr="00C248C7" w:rsidRDefault="006F1775"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6F1775" w:rsidRPr="00C248C7" w:rsidRDefault="006F1775"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Pr>
                <w:rFonts w:ascii="Cambria" w:hAnsi="Cambria" w:cs="Times New Roman" w:hint="cs"/>
                <w:b/>
                <w:bCs/>
                <w:sz w:val="24"/>
                <w:szCs w:val="24"/>
                <w:rtl/>
                <w:lang w:bidi="ar-IQ"/>
              </w:rPr>
              <w:t>التقارير</w:t>
            </w:r>
          </w:p>
        </w:tc>
      </w:tr>
      <w:tr w:rsidR="006F1775" w:rsidTr="00A61523">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F1775" w:rsidRDefault="006F1775" w:rsidP="006F177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التاسع عشر</w:t>
            </w:r>
          </w:p>
        </w:tc>
        <w:tc>
          <w:tcPr>
            <w:tcW w:w="851" w:type="dxa"/>
            <w:gridSpan w:val="2"/>
            <w:vMerge/>
          </w:tcPr>
          <w:p w:rsidR="006F1775" w:rsidRDefault="006F1775" w:rsidP="006F1775">
            <w:pPr>
              <w:cnfStyle w:val="000000010000" w:firstRow="0" w:lastRow="0" w:firstColumn="0" w:lastColumn="0" w:oddVBand="0" w:evenVBand="0" w:oddHBand="0" w:evenHBand="1" w:firstRowFirstColumn="0" w:firstRowLastColumn="0" w:lastRowFirstColumn="0" w:lastRowLastColumn="0"/>
            </w:pPr>
          </w:p>
        </w:tc>
        <w:tc>
          <w:tcPr>
            <w:tcW w:w="2362" w:type="dxa"/>
          </w:tcPr>
          <w:p w:rsidR="006F1775" w:rsidRDefault="006F1775" w:rsidP="006F1775">
            <w:pPr>
              <w:jc w:val="center"/>
              <w:cnfStyle w:val="000000010000" w:firstRow="0" w:lastRow="0" w:firstColumn="0" w:lastColumn="0" w:oddVBand="0" w:evenVBand="0" w:oddHBand="0" w:evenHBand="1" w:firstRowFirstColumn="0" w:firstRowLastColumn="0" w:lastRowFirstColumn="0" w:lastRowLastColumn="0"/>
              <w:rPr>
                <w:lang w:bidi="ar-IQ"/>
              </w:rPr>
            </w:pPr>
          </w:p>
        </w:tc>
        <w:tc>
          <w:tcPr>
            <w:tcW w:w="2126" w:type="dxa"/>
          </w:tcPr>
          <w:p w:rsidR="006F1775" w:rsidRDefault="0033308D" w:rsidP="006F1775">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البيداغوجيا والديداتيك مفهومها ومميزاتها وعيوبها </w:t>
            </w:r>
          </w:p>
        </w:tc>
        <w:tc>
          <w:tcPr>
            <w:tcW w:w="1418" w:type="dxa"/>
          </w:tcPr>
          <w:p w:rsidR="006F1775" w:rsidRPr="00C248C7" w:rsidRDefault="006F1775" w:rsidP="006F1775">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6F1775" w:rsidRPr="00C248C7" w:rsidRDefault="006F1775" w:rsidP="006F1775">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Pr>
                <w:rFonts w:ascii="Cambria" w:hAnsi="Cambria" w:cs="Times New Roman" w:hint="cs"/>
                <w:b/>
                <w:bCs/>
                <w:sz w:val="24"/>
                <w:szCs w:val="24"/>
                <w:rtl/>
                <w:lang w:bidi="ar-IQ"/>
              </w:rPr>
              <w:t>الاسئلة والاجوبة</w:t>
            </w:r>
          </w:p>
        </w:tc>
      </w:tr>
      <w:tr w:rsidR="006F1775" w:rsidTr="00A6152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F1775" w:rsidRDefault="006F1775" w:rsidP="006F177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العشرون</w:t>
            </w:r>
          </w:p>
        </w:tc>
        <w:tc>
          <w:tcPr>
            <w:tcW w:w="851" w:type="dxa"/>
            <w:gridSpan w:val="2"/>
            <w:vMerge/>
          </w:tcPr>
          <w:p w:rsidR="006F1775" w:rsidRDefault="006F1775" w:rsidP="006F1775">
            <w:pPr>
              <w:cnfStyle w:val="000000100000" w:firstRow="0" w:lastRow="0" w:firstColumn="0" w:lastColumn="0" w:oddVBand="0" w:evenVBand="0" w:oddHBand="1" w:evenHBand="0" w:firstRowFirstColumn="0" w:firstRowLastColumn="0" w:lastRowFirstColumn="0" w:lastRowLastColumn="0"/>
            </w:pPr>
          </w:p>
        </w:tc>
        <w:tc>
          <w:tcPr>
            <w:tcW w:w="2362" w:type="dxa"/>
          </w:tcPr>
          <w:p w:rsidR="006F1775" w:rsidRDefault="006F1775" w:rsidP="006F1775">
            <w:pPr>
              <w:jc w:val="center"/>
              <w:cnfStyle w:val="000000100000" w:firstRow="0" w:lastRow="0" w:firstColumn="0" w:lastColumn="0" w:oddVBand="0" w:evenVBand="0" w:oddHBand="1" w:evenHBand="0" w:firstRowFirstColumn="0" w:firstRowLastColumn="0" w:lastRowFirstColumn="0" w:lastRowLastColumn="0"/>
              <w:rPr>
                <w:lang w:bidi="ar-IQ"/>
              </w:rPr>
            </w:pPr>
          </w:p>
        </w:tc>
        <w:tc>
          <w:tcPr>
            <w:tcW w:w="2126" w:type="dxa"/>
          </w:tcPr>
          <w:p w:rsidR="006F1775" w:rsidRDefault="0033308D"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خطة درس نموذجية </w:t>
            </w:r>
          </w:p>
        </w:tc>
        <w:tc>
          <w:tcPr>
            <w:tcW w:w="1418" w:type="dxa"/>
          </w:tcPr>
          <w:p w:rsidR="006F1775" w:rsidRPr="00C248C7" w:rsidRDefault="006F1775"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 xml:space="preserve">المحاضرة والمناقشة </w:t>
            </w:r>
          </w:p>
        </w:tc>
        <w:tc>
          <w:tcPr>
            <w:tcW w:w="1843" w:type="dxa"/>
          </w:tcPr>
          <w:p w:rsidR="006F1775" w:rsidRPr="00C248C7" w:rsidRDefault="006F1775"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395443" w:rsidTr="00A61523">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395443" w:rsidRDefault="00395443" w:rsidP="008B3A7C">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الحادي والعشرون</w:t>
            </w:r>
          </w:p>
        </w:tc>
        <w:tc>
          <w:tcPr>
            <w:tcW w:w="8600" w:type="dxa"/>
            <w:gridSpan w:val="6"/>
          </w:tcPr>
          <w:p w:rsidR="00395443" w:rsidRDefault="00A61523" w:rsidP="006939C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rtl/>
              </w:rPr>
            </w:pPr>
            <w:r>
              <w:rPr>
                <w:rFonts w:ascii="Cambria" w:hAnsi="Cambria" w:cs="Times New Roman" w:hint="cs"/>
                <w:b/>
                <w:bCs/>
                <w:color w:val="000000"/>
                <w:sz w:val="28"/>
                <w:szCs w:val="28"/>
                <w:rtl/>
                <w:lang w:bidi="ar-IQ"/>
              </w:rPr>
              <w:t xml:space="preserve">                          </w:t>
            </w:r>
            <w:r w:rsidR="006939C4">
              <w:rPr>
                <w:rFonts w:ascii="Cambria" w:hAnsi="Cambria" w:cs="Times New Roman" w:hint="cs"/>
                <w:b/>
                <w:bCs/>
                <w:color w:val="000000"/>
                <w:sz w:val="28"/>
                <w:szCs w:val="28"/>
                <w:rtl/>
                <w:lang w:bidi="ar-IQ"/>
              </w:rPr>
              <w:t xml:space="preserve">اختبار اول للفصل الثاني </w:t>
            </w:r>
            <w:r w:rsidRPr="00A61523">
              <w:rPr>
                <w:rFonts w:ascii="Cambria" w:hAnsi="Cambria" w:cs="Times New Roman" w:hint="cs"/>
                <w:b/>
                <w:bCs/>
                <w:color w:val="000000"/>
                <w:sz w:val="28"/>
                <w:szCs w:val="28"/>
                <w:rtl/>
                <w:lang w:bidi="ar-IQ"/>
              </w:rPr>
              <w:t xml:space="preserve"> يشكل </w:t>
            </w:r>
            <w:r w:rsidR="006939C4">
              <w:rPr>
                <w:rFonts w:ascii="Cambria" w:hAnsi="Cambria" w:cs="Times New Roman" w:hint="cs"/>
                <w:b/>
                <w:bCs/>
                <w:color w:val="000000"/>
                <w:sz w:val="28"/>
                <w:szCs w:val="28"/>
                <w:rtl/>
                <w:lang w:bidi="ar-IQ"/>
              </w:rPr>
              <w:t>1</w:t>
            </w:r>
            <w:r w:rsidRPr="00A61523">
              <w:rPr>
                <w:rFonts w:ascii="Cambria" w:hAnsi="Cambria" w:cs="Times New Roman" w:hint="cs"/>
                <w:b/>
                <w:bCs/>
                <w:color w:val="000000"/>
                <w:sz w:val="28"/>
                <w:szCs w:val="28"/>
                <w:rtl/>
                <w:lang w:bidi="ar-IQ"/>
              </w:rPr>
              <w:t>0% أيضا من إجمالي الدرجات.</w:t>
            </w:r>
          </w:p>
        </w:tc>
      </w:tr>
      <w:tr w:rsidR="006F1775" w:rsidTr="00A6152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F1775" w:rsidRDefault="006F1775" w:rsidP="006F1775">
            <w:pPr>
              <w:jc w:val="center"/>
            </w:pPr>
            <w:r>
              <w:rPr>
                <w:rFonts w:ascii="Cambria" w:hAnsi="Cambria" w:cs="Times New Roman" w:hint="cs"/>
                <w:color w:val="000000"/>
                <w:sz w:val="28"/>
                <w:szCs w:val="28"/>
                <w:rtl/>
                <w:lang w:bidi="ar-IQ"/>
              </w:rPr>
              <w:t>الثاني والعشرون</w:t>
            </w:r>
          </w:p>
        </w:tc>
        <w:tc>
          <w:tcPr>
            <w:tcW w:w="567" w:type="dxa"/>
            <w:vMerge w:val="restart"/>
            <w:textDirection w:val="btLr"/>
          </w:tcPr>
          <w:p w:rsidR="006F1775" w:rsidRDefault="006F1775" w:rsidP="006F1775">
            <w:pPr>
              <w:ind w:left="113" w:right="113"/>
              <w:jc w:val="center"/>
              <w:cnfStyle w:val="000000100000" w:firstRow="0" w:lastRow="0" w:firstColumn="0" w:lastColumn="0" w:oddVBand="0" w:evenVBand="0" w:oddHBand="1" w:evenHBand="0" w:firstRowFirstColumn="0" w:firstRowLastColumn="0" w:lastRowFirstColumn="0" w:lastRowLastColumn="0"/>
            </w:pPr>
            <w:r w:rsidRPr="006527EC">
              <w:rPr>
                <w:rFonts w:ascii="Cambria" w:hAnsi="Cambria" w:cs="Times New Roman"/>
                <w:color w:val="000000"/>
                <w:sz w:val="28"/>
                <w:szCs w:val="28"/>
                <w:rtl/>
                <w:lang w:bidi="ar-IQ"/>
              </w:rPr>
              <w:t>2ساعة</w:t>
            </w:r>
          </w:p>
        </w:tc>
        <w:tc>
          <w:tcPr>
            <w:tcW w:w="2646" w:type="dxa"/>
            <w:gridSpan w:val="2"/>
          </w:tcPr>
          <w:p w:rsidR="006F1775" w:rsidRDefault="006F1775" w:rsidP="006F1775">
            <w:pPr>
              <w:jc w:val="center"/>
              <w:cnfStyle w:val="000000100000" w:firstRow="0" w:lastRow="0" w:firstColumn="0" w:lastColumn="0" w:oddVBand="0" w:evenVBand="0" w:oddHBand="1" w:evenHBand="0" w:firstRowFirstColumn="0" w:firstRowLastColumn="0" w:lastRowFirstColumn="0" w:lastRowLastColumn="0"/>
            </w:pPr>
          </w:p>
        </w:tc>
        <w:tc>
          <w:tcPr>
            <w:tcW w:w="2126" w:type="dxa"/>
          </w:tcPr>
          <w:p w:rsidR="006F1775" w:rsidRDefault="0033308D"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درس عملي للطالبات مع الخطة النموذجية </w:t>
            </w:r>
          </w:p>
        </w:tc>
        <w:tc>
          <w:tcPr>
            <w:tcW w:w="1418" w:type="dxa"/>
          </w:tcPr>
          <w:p w:rsidR="006F1775" w:rsidRPr="00C248C7" w:rsidRDefault="006F1775"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6F1775" w:rsidRPr="00C248C7" w:rsidRDefault="006F1775"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6F1775" w:rsidTr="00A61523">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F1775" w:rsidRDefault="006F1775" w:rsidP="006F1775">
            <w:pPr>
              <w:jc w:val="center"/>
            </w:pPr>
            <w:r>
              <w:rPr>
                <w:rFonts w:ascii="Cambria" w:hAnsi="Cambria" w:cs="Times New Roman" w:hint="cs"/>
                <w:color w:val="000000"/>
                <w:sz w:val="28"/>
                <w:szCs w:val="28"/>
                <w:rtl/>
                <w:lang w:bidi="ar-IQ"/>
              </w:rPr>
              <w:t>الثالث والعشرون</w:t>
            </w:r>
          </w:p>
        </w:tc>
        <w:tc>
          <w:tcPr>
            <w:tcW w:w="567" w:type="dxa"/>
            <w:vMerge/>
          </w:tcPr>
          <w:p w:rsidR="006F1775" w:rsidRDefault="006F1775" w:rsidP="006F1775">
            <w:pPr>
              <w:jc w:val="center"/>
              <w:cnfStyle w:val="000000010000" w:firstRow="0" w:lastRow="0" w:firstColumn="0" w:lastColumn="0" w:oddVBand="0" w:evenVBand="0" w:oddHBand="0" w:evenHBand="1" w:firstRowFirstColumn="0" w:firstRowLastColumn="0" w:lastRowFirstColumn="0" w:lastRowLastColumn="0"/>
            </w:pPr>
          </w:p>
        </w:tc>
        <w:tc>
          <w:tcPr>
            <w:tcW w:w="2646" w:type="dxa"/>
            <w:gridSpan w:val="2"/>
          </w:tcPr>
          <w:p w:rsidR="006F1775" w:rsidRDefault="006F1775" w:rsidP="006F1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Pr>
            </w:pPr>
          </w:p>
        </w:tc>
        <w:tc>
          <w:tcPr>
            <w:tcW w:w="2126" w:type="dxa"/>
          </w:tcPr>
          <w:p w:rsidR="006F1775" w:rsidRDefault="0033308D" w:rsidP="0033308D">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8"/>
                <w:szCs w:val="28"/>
              </w:rPr>
            </w:pPr>
            <w:r w:rsidRPr="0033308D">
              <w:rPr>
                <w:rFonts w:ascii="Arial" w:hAnsi="Arial" w:cs="Arial"/>
                <w:b/>
                <w:bCs/>
                <w:color w:val="000000"/>
                <w:sz w:val="28"/>
                <w:szCs w:val="28"/>
                <w:rtl/>
              </w:rPr>
              <w:t>الطريقة</w:t>
            </w:r>
            <w:r w:rsidRPr="0033308D">
              <w:rPr>
                <w:rFonts w:ascii="Arial" w:hAnsi="Arial" w:cs="Arial"/>
                <w:b/>
                <w:bCs/>
                <w:color w:val="000000"/>
                <w:sz w:val="28"/>
                <w:szCs w:val="28"/>
                <w:u w:val="single"/>
                <w:rtl/>
              </w:rPr>
              <w:t xml:space="preserve"> </w:t>
            </w:r>
            <w:r w:rsidRPr="0033308D">
              <w:rPr>
                <w:rFonts w:ascii="Arial" w:hAnsi="Arial" w:cs="Arial"/>
                <w:b/>
                <w:bCs/>
                <w:color w:val="000000"/>
                <w:sz w:val="28"/>
                <w:szCs w:val="28"/>
                <w:rtl/>
              </w:rPr>
              <w:t>التركيبية</w:t>
            </w:r>
            <w:r>
              <w:rPr>
                <w:rFonts w:ascii="Arial" w:hAnsi="Arial" w:cs="Arial" w:hint="cs"/>
                <w:b/>
                <w:bCs/>
                <w:color w:val="000000"/>
                <w:sz w:val="28"/>
                <w:szCs w:val="28"/>
                <w:rtl/>
              </w:rPr>
              <w:t xml:space="preserve"> مفهومها أنواعها مميزاتها وعيوبها </w:t>
            </w:r>
          </w:p>
        </w:tc>
        <w:tc>
          <w:tcPr>
            <w:tcW w:w="1418" w:type="dxa"/>
          </w:tcPr>
          <w:p w:rsidR="006F1775" w:rsidRPr="00C248C7" w:rsidRDefault="006F1775" w:rsidP="006F1775">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6F1775" w:rsidRPr="00C248C7" w:rsidRDefault="006F1775" w:rsidP="006F1775">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6F1775" w:rsidTr="00A6152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F1775" w:rsidRDefault="006F1775" w:rsidP="006F1775">
            <w:pPr>
              <w:jc w:val="center"/>
            </w:pPr>
            <w:r>
              <w:rPr>
                <w:rFonts w:ascii="Cambria" w:hAnsi="Cambria" w:cs="Times New Roman" w:hint="cs"/>
                <w:color w:val="000000"/>
                <w:sz w:val="28"/>
                <w:szCs w:val="28"/>
                <w:rtl/>
                <w:lang w:bidi="ar-IQ"/>
              </w:rPr>
              <w:t>الرابع والعشرون</w:t>
            </w:r>
          </w:p>
        </w:tc>
        <w:tc>
          <w:tcPr>
            <w:tcW w:w="567" w:type="dxa"/>
            <w:vMerge/>
          </w:tcPr>
          <w:p w:rsidR="006F1775" w:rsidRDefault="006F1775" w:rsidP="006F1775">
            <w:pPr>
              <w:jc w:val="center"/>
              <w:cnfStyle w:val="000000100000" w:firstRow="0" w:lastRow="0" w:firstColumn="0" w:lastColumn="0" w:oddVBand="0" w:evenVBand="0" w:oddHBand="1" w:evenHBand="0" w:firstRowFirstColumn="0" w:firstRowLastColumn="0" w:lastRowFirstColumn="0" w:lastRowLastColumn="0"/>
            </w:pPr>
          </w:p>
        </w:tc>
        <w:tc>
          <w:tcPr>
            <w:tcW w:w="2646" w:type="dxa"/>
            <w:gridSpan w:val="2"/>
          </w:tcPr>
          <w:p w:rsidR="006F1775" w:rsidRDefault="006F1775" w:rsidP="006F1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rPr>
            </w:pPr>
          </w:p>
        </w:tc>
        <w:tc>
          <w:tcPr>
            <w:tcW w:w="2126" w:type="dxa"/>
          </w:tcPr>
          <w:p w:rsidR="004E18EA" w:rsidRPr="004E18EA" w:rsidRDefault="004E18EA" w:rsidP="004E18EA">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hint="cs"/>
                <w:b/>
                <w:bCs/>
                <w:color w:val="000000"/>
                <w:sz w:val="28"/>
                <w:szCs w:val="28"/>
                <w:rtl/>
              </w:rPr>
            </w:pPr>
            <w:r w:rsidRPr="004E18EA">
              <w:rPr>
                <w:rFonts w:ascii="Cambria" w:hAnsi="Cambria" w:cs="Times New Roman"/>
                <w:b/>
                <w:bCs/>
                <w:color w:val="000000"/>
                <w:sz w:val="28"/>
                <w:szCs w:val="28"/>
                <w:rtl/>
              </w:rPr>
              <w:t>الطريقة التحليلية</w:t>
            </w:r>
            <w:r w:rsidRPr="004E18EA">
              <w:rPr>
                <w:rFonts w:ascii="Cambria" w:hAnsi="Cambria" w:cs="Times New Roman" w:hint="cs"/>
                <w:b/>
                <w:bCs/>
                <w:color w:val="000000"/>
                <w:sz w:val="28"/>
                <w:szCs w:val="28"/>
                <w:rtl/>
              </w:rPr>
              <w:t xml:space="preserve"> </w:t>
            </w:r>
          </w:p>
          <w:p w:rsidR="006F1775" w:rsidRDefault="004E18EA" w:rsidP="004E18EA">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r w:rsidRPr="004E18EA">
              <w:rPr>
                <w:rFonts w:ascii="Cambria" w:hAnsi="Cambria" w:cs="Times New Roman" w:hint="cs"/>
                <w:b/>
                <w:bCs/>
                <w:color w:val="000000"/>
                <w:sz w:val="28"/>
                <w:szCs w:val="28"/>
                <w:rtl/>
              </w:rPr>
              <w:t>مفهومها أنواعها مميزاتها وعيوبها</w:t>
            </w:r>
          </w:p>
        </w:tc>
        <w:tc>
          <w:tcPr>
            <w:tcW w:w="1418" w:type="dxa"/>
          </w:tcPr>
          <w:p w:rsidR="006F1775" w:rsidRPr="00C248C7" w:rsidRDefault="006F1775"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Pr>
                <w:rFonts w:ascii="Cambria" w:hAnsi="Cambria" w:cs="Times New Roman" w:hint="cs"/>
                <w:b/>
                <w:bCs/>
                <w:sz w:val="24"/>
                <w:szCs w:val="24"/>
                <w:rtl/>
                <w:lang w:bidi="ar-IQ"/>
              </w:rPr>
              <w:t xml:space="preserve"> </w:t>
            </w:r>
            <w:r w:rsidRPr="00C248C7">
              <w:rPr>
                <w:rFonts w:ascii="Cambria" w:hAnsi="Cambria" w:cs="Times New Roman" w:hint="cs"/>
                <w:b/>
                <w:bCs/>
                <w:sz w:val="24"/>
                <w:szCs w:val="24"/>
                <w:rtl/>
                <w:lang w:bidi="ar-IQ"/>
              </w:rPr>
              <w:t>المحاضرة والمناقشة</w:t>
            </w:r>
          </w:p>
        </w:tc>
        <w:tc>
          <w:tcPr>
            <w:tcW w:w="1843" w:type="dxa"/>
          </w:tcPr>
          <w:p w:rsidR="006F1775" w:rsidRPr="00C248C7" w:rsidRDefault="006F1775"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6F1775" w:rsidTr="00A61523">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F1775" w:rsidRDefault="006F1775" w:rsidP="006F1775">
            <w:pPr>
              <w:jc w:val="center"/>
            </w:pPr>
            <w:r>
              <w:rPr>
                <w:rFonts w:ascii="Cambria" w:hAnsi="Cambria" w:cs="Times New Roman" w:hint="cs"/>
                <w:color w:val="000000"/>
                <w:sz w:val="28"/>
                <w:szCs w:val="28"/>
                <w:rtl/>
                <w:lang w:bidi="ar-IQ"/>
              </w:rPr>
              <w:t>الخامس والعشرون</w:t>
            </w:r>
          </w:p>
        </w:tc>
        <w:tc>
          <w:tcPr>
            <w:tcW w:w="8600" w:type="dxa"/>
            <w:gridSpan w:val="6"/>
          </w:tcPr>
          <w:p w:rsidR="006F1775" w:rsidRDefault="006939C4" w:rsidP="006939C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rtl/>
              </w:rPr>
            </w:pPr>
            <w:r w:rsidRPr="006939C4">
              <w:rPr>
                <w:rFonts w:ascii="Cambria" w:hAnsi="Cambria" w:cs="Times New Roman" w:hint="cs"/>
                <w:b/>
                <w:bCs/>
                <w:color w:val="000000"/>
                <w:sz w:val="28"/>
                <w:szCs w:val="28"/>
                <w:rtl/>
                <w:lang w:bidi="ar-IQ"/>
              </w:rPr>
              <w:t xml:space="preserve">  </w:t>
            </w:r>
            <w:r>
              <w:rPr>
                <w:rFonts w:ascii="Cambria" w:hAnsi="Cambria" w:cs="Times New Roman" w:hint="cs"/>
                <w:b/>
                <w:bCs/>
                <w:color w:val="000000"/>
                <w:sz w:val="28"/>
                <w:szCs w:val="28"/>
                <w:rtl/>
                <w:lang w:bidi="ar-IQ"/>
              </w:rPr>
              <w:t xml:space="preserve">اختبارثاني </w:t>
            </w:r>
            <w:r w:rsidRPr="006939C4">
              <w:rPr>
                <w:rFonts w:ascii="Cambria" w:hAnsi="Cambria" w:cs="Times New Roman" w:hint="cs"/>
                <w:b/>
                <w:bCs/>
                <w:color w:val="000000"/>
                <w:sz w:val="28"/>
                <w:szCs w:val="28"/>
                <w:rtl/>
                <w:lang w:bidi="ar-IQ"/>
              </w:rPr>
              <w:t xml:space="preserve"> للفصل الثاني  يشكل 10% أيضا من إجمالي الدرجات</w:t>
            </w:r>
          </w:p>
        </w:tc>
      </w:tr>
      <w:tr w:rsidR="006F1775" w:rsidTr="00A6152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F1775" w:rsidRDefault="006F1775" w:rsidP="006F1775">
            <w:pPr>
              <w:jc w:val="center"/>
              <w:rPr>
                <w:sz w:val="32"/>
                <w:szCs w:val="32"/>
              </w:rPr>
            </w:pPr>
            <w:r>
              <w:rPr>
                <w:sz w:val="32"/>
                <w:szCs w:val="32"/>
                <w:rtl/>
              </w:rPr>
              <w:t>السادس والعشرون</w:t>
            </w:r>
          </w:p>
        </w:tc>
        <w:tc>
          <w:tcPr>
            <w:tcW w:w="567" w:type="dxa"/>
            <w:vMerge w:val="restart"/>
            <w:textDirection w:val="btLr"/>
          </w:tcPr>
          <w:p w:rsidR="006F1775" w:rsidRDefault="006F1775" w:rsidP="006F1775">
            <w:pPr>
              <w:ind w:left="113" w:right="113"/>
              <w:jc w:val="center"/>
              <w:cnfStyle w:val="000000100000" w:firstRow="0" w:lastRow="0" w:firstColumn="0" w:lastColumn="0" w:oddVBand="0" w:evenVBand="0" w:oddHBand="1" w:evenHBand="0" w:firstRowFirstColumn="0" w:firstRowLastColumn="0" w:lastRowFirstColumn="0" w:lastRowLastColumn="0"/>
            </w:pPr>
            <w:r w:rsidRPr="006527EC">
              <w:rPr>
                <w:rFonts w:ascii="Cambria" w:hAnsi="Cambria" w:cs="Times New Roman"/>
                <w:color w:val="000000"/>
                <w:sz w:val="28"/>
                <w:szCs w:val="28"/>
                <w:rtl/>
                <w:lang w:bidi="ar-IQ"/>
              </w:rPr>
              <w:t>2ساعة</w:t>
            </w:r>
          </w:p>
        </w:tc>
        <w:tc>
          <w:tcPr>
            <w:tcW w:w="2646" w:type="dxa"/>
            <w:gridSpan w:val="2"/>
          </w:tcPr>
          <w:p w:rsidR="006F1775" w:rsidRDefault="006F1775" w:rsidP="006F17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rPr>
            </w:pPr>
          </w:p>
        </w:tc>
        <w:tc>
          <w:tcPr>
            <w:tcW w:w="2126" w:type="dxa"/>
          </w:tcPr>
          <w:p w:rsidR="004E18EA" w:rsidRPr="004E18EA" w:rsidRDefault="004E18EA" w:rsidP="004E18EA">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color w:val="000000"/>
                <w:sz w:val="28"/>
                <w:szCs w:val="28"/>
                <w:rtl/>
              </w:rPr>
            </w:pPr>
            <w:r w:rsidRPr="004E18EA">
              <w:rPr>
                <w:rFonts w:ascii="Cambria" w:hAnsi="Cambria" w:cs="Times New Roman"/>
                <w:b/>
                <w:bCs/>
                <w:color w:val="000000"/>
                <w:sz w:val="28"/>
                <w:szCs w:val="28"/>
                <w:rtl/>
              </w:rPr>
              <w:t>مشكلات الحروف العربية</w:t>
            </w:r>
          </w:p>
          <w:p w:rsidR="0033308D" w:rsidRPr="0033308D" w:rsidRDefault="004E18EA" w:rsidP="004E18EA">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r w:rsidRPr="004E18EA">
              <w:rPr>
                <w:rFonts w:ascii="Cambria" w:hAnsi="Cambria" w:cs="Times New Roman"/>
                <w:b/>
                <w:bCs/>
                <w:color w:val="000000"/>
                <w:sz w:val="28"/>
                <w:szCs w:val="28"/>
                <w:rtl/>
              </w:rPr>
              <w:t>تعليم الأصوات والحروف</w:t>
            </w:r>
          </w:p>
        </w:tc>
        <w:tc>
          <w:tcPr>
            <w:tcW w:w="1418" w:type="dxa"/>
          </w:tcPr>
          <w:p w:rsidR="006F1775" w:rsidRPr="00C248C7" w:rsidRDefault="006F1775"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6F1775" w:rsidRPr="00C248C7" w:rsidRDefault="006F1775" w:rsidP="006F177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Pr>
                <w:rFonts w:ascii="Cambria" w:hAnsi="Cambria" w:cs="Times New Roman" w:hint="cs"/>
                <w:b/>
                <w:bCs/>
                <w:sz w:val="24"/>
                <w:szCs w:val="24"/>
                <w:rtl/>
                <w:lang w:bidi="ar-IQ"/>
              </w:rPr>
              <w:t>الاسئلة والاجوبة</w:t>
            </w:r>
          </w:p>
        </w:tc>
      </w:tr>
      <w:tr w:rsidR="004E18EA" w:rsidTr="00A61523">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4E18EA" w:rsidRDefault="004E18EA" w:rsidP="004E18EA">
            <w:pPr>
              <w:jc w:val="center"/>
            </w:pPr>
            <w:r>
              <w:rPr>
                <w:sz w:val="32"/>
                <w:szCs w:val="32"/>
                <w:rtl/>
              </w:rPr>
              <w:t>السابع والعشرون</w:t>
            </w:r>
          </w:p>
        </w:tc>
        <w:tc>
          <w:tcPr>
            <w:tcW w:w="567" w:type="dxa"/>
            <w:vMerge/>
          </w:tcPr>
          <w:p w:rsidR="004E18EA" w:rsidRDefault="004E18EA" w:rsidP="004E18EA">
            <w:pPr>
              <w:jc w:val="center"/>
              <w:cnfStyle w:val="000000010000" w:firstRow="0" w:lastRow="0" w:firstColumn="0" w:lastColumn="0" w:oddVBand="0" w:evenVBand="0" w:oddHBand="0" w:evenHBand="1" w:firstRowFirstColumn="0" w:firstRowLastColumn="0" w:lastRowFirstColumn="0" w:lastRowLastColumn="0"/>
            </w:pPr>
          </w:p>
        </w:tc>
        <w:tc>
          <w:tcPr>
            <w:tcW w:w="2646" w:type="dxa"/>
            <w:gridSpan w:val="2"/>
          </w:tcPr>
          <w:p w:rsidR="004E18EA" w:rsidRDefault="004E18EA" w:rsidP="004E18E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rPr>
            </w:pPr>
          </w:p>
        </w:tc>
        <w:tc>
          <w:tcPr>
            <w:tcW w:w="2126" w:type="dxa"/>
          </w:tcPr>
          <w:p w:rsidR="004E18EA" w:rsidRDefault="004E18EA" w:rsidP="004E18EA">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hint="cs"/>
                <w:b/>
                <w:bCs/>
                <w:color w:val="000000"/>
                <w:sz w:val="28"/>
                <w:szCs w:val="28"/>
                <w:rtl/>
              </w:rPr>
            </w:pPr>
            <w:r w:rsidRPr="004E18EA">
              <w:rPr>
                <w:rFonts w:ascii="Cambria" w:hAnsi="Cambria" w:cs="Times New Roman"/>
                <w:b/>
                <w:bCs/>
                <w:color w:val="000000"/>
                <w:sz w:val="28"/>
                <w:szCs w:val="28"/>
                <w:rtl/>
              </w:rPr>
              <w:t>طرق تدريس القراءة للصف الأول الابتدائي</w:t>
            </w:r>
            <w:r>
              <w:rPr>
                <w:rFonts w:ascii="Cambria" w:hAnsi="Cambria" w:cs="Times New Roman" w:hint="cs"/>
                <w:b/>
                <w:bCs/>
                <w:color w:val="000000"/>
                <w:sz w:val="28"/>
                <w:szCs w:val="28"/>
                <w:rtl/>
              </w:rPr>
              <w:t xml:space="preserve"> </w:t>
            </w:r>
          </w:p>
          <w:p w:rsidR="004E18EA" w:rsidRPr="004E18EA" w:rsidRDefault="004E18EA" w:rsidP="004E18EA">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r>
              <w:rPr>
                <w:rFonts w:ascii="Cambria" w:hAnsi="Cambria" w:cs="Times New Roman" w:hint="cs"/>
                <w:b/>
                <w:bCs/>
                <w:color w:val="000000"/>
                <w:sz w:val="28"/>
                <w:szCs w:val="28"/>
                <w:rtl/>
              </w:rPr>
              <w:t xml:space="preserve">درس نموذجي </w:t>
            </w:r>
          </w:p>
        </w:tc>
        <w:tc>
          <w:tcPr>
            <w:tcW w:w="1418" w:type="dxa"/>
          </w:tcPr>
          <w:p w:rsidR="004E18EA" w:rsidRPr="00C248C7" w:rsidRDefault="004E18EA" w:rsidP="004E18EA">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 xml:space="preserve">المحاضرة والمناقشة </w:t>
            </w:r>
          </w:p>
        </w:tc>
        <w:tc>
          <w:tcPr>
            <w:tcW w:w="1843" w:type="dxa"/>
          </w:tcPr>
          <w:p w:rsidR="004E18EA" w:rsidRPr="00C248C7" w:rsidRDefault="004E18EA" w:rsidP="004E18EA">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4E18EA" w:rsidTr="00A6152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4E18EA" w:rsidRDefault="004E18EA" w:rsidP="004E18EA">
            <w:pPr>
              <w:jc w:val="center"/>
            </w:pPr>
            <w:r>
              <w:rPr>
                <w:sz w:val="32"/>
                <w:szCs w:val="32"/>
                <w:rtl/>
              </w:rPr>
              <w:t>الثامن والعشرون</w:t>
            </w:r>
          </w:p>
        </w:tc>
        <w:tc>
          <w:tcPr>
            <w:tcW w:w="567" w:type="dxa"/>
            <w:vMerge/>
          </w:tcPr>
          <w:p w:rsidR="004E18EA" w:rsidRDefault="004E18EA" w:rsidP="004E18EA">
            <w:pPr>
              <w:jc w:val="center"/>
              <w:cnfStyle w:val="000000100000" w:firstRow="0" w:lastRow="0" w:firstColumn="0" w:lastColumn="0" w:oddVBand="0" w:evenVBand="0" w:oddHBand="1" w:evenHBand="0" w:firstRowFirstColumn="0" w:firstRowLastColumn="0" w:lastRowFirstColumn="0" w:lastRowLastColumn="0"/>
            </w:pPr>
          </w:p>
        </w:tc>
        <w:tc>
          <w:tcPr>
            <w:tcW w:w="2646" w:type="dxa"/>
            <w:gridSpan w:val="2"/>
          </w:tcPr>
          <w:p w:rsidR="004E18EA" w:rsidRDefault="004E18EA" w:rsidP="004E18E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rPr>
            </w:pPr>
          </w:p>
        </w:tc>
        <w:tc>
          <w:tcPr>
            <w:tcW w:w="2126" w:type="dxa"/>
          </w:tcPr>
          <w:p w:rsidR="004E18EA" w:rsidRPr="004E18EA" w:rsidRDefault="004E18EA" w:rsidP="004E18EA">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color w:val="000000"/>
                <w:sz w:val="28"/>
                <w:szCs w:val="28"/>
                <w:lang w:bidi="ar-IQ"/>
              </w:rPr>
            </w:pPr>
            <w:r w:rsidRPr="004E18EA">
              <w:rPr>
                <w:rFonts w:ascii="Cambria" w:hAnsi="Cambria" w:cs="Times New Roman"/>
                <w:b/>
                <w:bCs/>
                <w:color w:val="000000"/>
                <w:sz w:val="28"/>
                <w:szCs w:val="28"/>
                <w:rtl/>
              </w:rPr>
              <w:t>طرق تدريس القراءة للصف الثاني الابتدائي :</w:t>
            </w:r>
            <w:r>
              <w:rPr>
                <w:rFonts w:ascii="Cambria" w:hAnsi="Cambria" w:cs="Times New Roman" w:hint="cs"/>
                <w:b/>
                <w:bCs/>
                <w:color w:val="000000"/>
                <w:sz w:val="28"/>
                <w:szCs w:val="28"/>
                <w:rtl/>
              </w:rPr>
              <w:t xml:space="preserve"> درس نموذجي</w:t>
            </w:r>
          </w:p>
          <w:p w:rsidR="004E18EA" w:rsidRPr="004E18EA" w:rsidRDefault="004E18EA" w:rsidP="004E18EA">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lang w:bidi="ar-IQ"/>
              </w:rPr>
            </w:pPr>
          </w:p>
        </w:tc>
        <w:tc>
          <w:tcPr>
            <w:tcW w:w="1418" w:type="dxa"/>
          </w:tcPr>
          <w:p w:rsidR="004E18EA" w:rsidRPr="00C248C7" w:rsidRDefault="004E18EA" w:rsidP="004E18EA">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4E18EA" w:rsidRPr="00C248C7" w:rsidRDefault="004E18EA" w:rsidP="004E18EA">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6F1775" w:rsidTr="00A61523">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F1775" w:rsidRDefault="006F1775" w:rsidP="006F1775">
            <w:pPr>
              <w:jc w:val="center"/>
            </w:pPr>
            <w:r>
              <w:rPr>
                <w:sz w:val="32"/>
                <w:szCs w:val="32"/>
                <w:rtl/>
              </w:rPr>
              <w:t>التاسع والعشرون</w:t>
            </w:r>
          </w:p>
        </w:tc>
        <w:tc>
          <w:tcPr>
            <w:tcW w:w="567" w:type="dxa"/>
            <w:vMerge/>
          </w:tcPr>
          <w:p w:rsidR="006F1775" w:rsidRDefault="006F1775" w:rsidP="006F1775">
            <w:pPr>
              <w:jc w:val="center"/>
              <w:cnfStyle w:val="000000010000" w:firstRow="0" w:lastRow="0" w:firstColumn="0" w:lastColumn="0" w:oddVBand="0" w:evenVBand="0" w:oddHBand="0" w:evenHBand="1" w:firstRowFirstColumn="0" w:firstRowLastColumn="0" w:lastRowFirstColumn="0" w:lastRowLastColumn="0"/>
            </w:pPr>
          </w:p>
        </w:tc>
        <w:tc>
          <w:tcPr>
            <w:tcW w:w="2646" w:type="dxa"/>
            <w:gridSpan w:val="2"/>
          </w:tcPr>
          <w:p w:rsidR="006F1775" w:rsidRDefault="006F1775" w:rsidP="006F177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rPr>
            </w:pPr>
          </w:p>
        </w:tc>
        <w:tc>
          <w:tcPr>
            <w:tcW w:w="2126" w:type="dxa"/>
          </w:tcPr>
          <w:p w:rsidR="006F1775" w:rsidRPr="004E18EA" w:rsidRDefault="004E18EA" w:rsidP="004E18EA">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color w:val="000000"/>
                <w:sz w:val="28"/>
                <w:szCs w:val="28"/>
                <w:lang w:bidi="ar-IQ"/>
              </w:rPr>
            </w:pPr>
            <w:bookmarkStart w:id="0" w:name="_GoBack"/>
            <w:r w:rsidRPr="004E18EA">
              <w:rPr>
                <w:rFonts w:ascii="Cambria" w:hAnsi="Cambria" w:cs="Times New Roman"/>
                <w:b/>
                <w:bCs/>
                <w:color w:val="000000"/>
                <w:sz w:val="28"/>
                <w:szCs w:val="28"/>
                <w:rtl/>
              </w:rPr>
              <w:t>طريقة إصلاح الأخطاء في القراءة لتلاميذ الصفين الثاني والثالث الابتدائيين</w:t>
            </w:r>
            <w:bookmarkEnd w:id="0"/>
          </w:p>
        </w:tc>
        <w:tc>
          <w:tcPr>
            <w:tcW w:w="1418" w:type="dxa"/>
          </w:tcPr>
          <w:p w:rsidR="006F1775" w:rsidRPr="00C248C7" w:rsidRDefault="006F1775" w:rsidP="006F1775">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المحاضرة والمناقشة</w:t>
            </w:r>
          </w:p>
        </w:tc>
        <w:tc>
          <w:tcPr>
            <w:tcW w:w="1843" w:type="dxa"/>
          </w:tcPr>
          <w:p w:rsidR="006F1775" w:rsidRPr="00C248C7" w:rsidRDefault="006F1775" w:rsidP="006F1775">
            <w:pPr>
              <w:jc w:val="center"/>
              <w:cnfStyle w:val="000000010000" w:firstRow="0" w:lastRow="0" w:firstColumn="0" w:lastColumn="0" w:oddVBand="0" w:evenVBand="0" w:oddHBand="0" w:evenHBand="1" w:firstRowFirstColumn="0" w:firstRowLastColumn="0" w:lastRowFirstColumn="0" w:lastRowLastColumn="0"/>
              <w:rPr>
                <w:rFonts w:ascii="Cambria" w:hAnsi="Cambria" w:cs="Times New Roman"/>
                <w:b/>
                <w:bCs/>
                <w:sz w:val="24"/>
                <w:szCs w:val="24"/>
                <w:lang w:bidi="ar-IQ"/>
              </w:rPr>
            </w:pPr>
            <w:r w:rsidRPr="00C248C7">
              <w:rPr>
                <w:rFonts w:ascii="Cambria" w:hAnsi="Cambria" w:cs="Times New Roman" w:hint="cs"/>
                <w:b/>
                <w:bCs/>
                <w:sz w:val="24"/>
                <w:szCs w:val="24"/>
                <w:rtl/>
                <w:lang w:bidi="ar-IQ"/>
              </w:rPr>
              <w:t>الاسئلة والاجوبة</w:t>
            </w:r>
          </w:p>
        </w:tc>
      </w:tr>
      <w:tr w:rsidR="00395443" w:rsidTr="00A6152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395443" w:rsidRDefault="00395443" w:rsidP="008B3A7C">
            <w:pPr>
              <w:jc w:val="center"/>
            </w:pPr>
            <w:r>
              <w:rPr>
                <w:sz w:val="32"/>
                <w:szCs w:val="32"/>
                <w:rtl/>
              </w:rPr>
              <w:t>الثلاثون</w:t>
            </w:r>
          </w:p>
        </w:tc>
        <w:tc>
          <w:tcPr>
            <w:tcW w:w="8600" w:type="dxa"/>
            <w:gridSpan w:val="6"/>
          </w:tcPr>
          <w:p w:rsidR="00395443" w:rsidRDefault="006939C4" w:rsidP="006939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8"/>
                <w:szCs w:val="28"/>
                <w:rtl/>
                <w:lang w:bidi="ar-IQ"/>
              </w:rPr>
            </w:pPr>
            <w:r w:rsidRPr="006939C4">
              <w:rPr>
                <w:rFonts w:ascii="Cambria" w:hAnsi="Cambria" w:cs="Times New Roman" w:hint="cs"/>
                <w:b/>
                <w:bCs/>
                <w:color w:val="000000"/>
                <w:sz w:val="28"/>
                <w:szCs w:val="28"/>
                <w:rtl/>
                <w:lang w:bidi="ar-IQ"/>
              </w:rPr>
              <w:t xml:space="preserve">اختبار نهائي للفصل </w:t>
            </w:r>
            <w:r w:rsidRPr="006939C4">
              <w:rPr>
                <w:rFonts w:ascii="Cambria" w:hAnsi="Cambria" w:cs="Times New Roman" w:hint="eastAsia"/>
                <w:b/>
                <w:bCs/>
                <w:color w:val="000000"/>
                <w:sz w:val="28"/>
                <w:szCs w:val="28"/>
                <w:rtl/>
                <w:lang w:bidi="ar-IQ"/>
              </w:rPr>
              <w:t>ا</w:t>
            </w:r>
            <w:r>
              <w:rPr>
                <w:rFonts w:ascii="Cambria" w:hAnsi="Cambria" w:cs="Times New Roman" w:hint="cs"/>
                <w:b/>
                <w:bCs/>
                <w:color w:val="000000"/>
                <w:sz w:val="28"/>
                <w:szCs w:val="28"/>
                <w:rtl/>
                <w:lang w:bidi="ar-IQ"/>
              </w:rPr>
              <w:t>لثاني</w:t>
            </w:r>
            <w:r w:rsidRPr="006939C4">
              <w:rPr>
                <w:rFonts w:ascii="Cambria" w:hAnsi="Cambria" w:cs="Times New Roman" w:hint="cs"/>
                <w:b/>
                <w:bCs/>
                <w:color w:val="000000"/>
                <w:sz w:val="28"/>
                <w:szCs w:val="28"/>
                <w:rtl/>
                <w:lang w:bidi="ar-IQ"/>
              </w:rPr>
              <w:t xml:space="preserve"> يشكل نسبة 20% من اجمالي الدرجات</w:t>
            </w:r>
          </w:p>
        </w:tc>
      </w:tr>
      <w:tr w:rsidR="006939C4" w:rsidTr="00A61523">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6" w:type="dxa"/>
          </w:tcPr>
          <w:p w:rsidR="006939C4" w:rsidRPr="006939C4" w:rsidRDefault="006939C4" w:rsidP="008B3A7C">
            <w:pPr>
              <w:jc w:val="center"/>
              <w:rPr>
                <w:sz w:val="32"/>
                <w:szCs w:val="32"/>
                <w:rtl/>
              </w:rPr>
            </w:pPr>
          </w:p>
        </w:tc>
        <w:tc>
          <w:tcPr>
            <w:tcW w:w="8600" w:type="dxa"/>
            <w:gridSpan w:val="6"/>
          </w:tcPr>
          <w:p w:rsidR="006939C4" w:rsidRDefault="006939C4" w:rsidP="006939C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mbria" w:hAnsi="Cambria" w:cs="Times New Roman" w:hint="cs"/>
                <w:b/>
                <w:bCs/>
                <w:color w:val="000000"/>
                <w:sz w:val="28"/>
                <w:szCs w:val="28"/>
                <w:rtl/>
                <w:lang w:bidi="ar-IQ"/>
              </w:rPr>
            </w:pPr>
            <w:r>
              <w:rPr>
                <w:rFonts w:ascii="Cambria" w:hAnsi="Cambria" w:cs="Times New Roman" w:hint="cs"/>
                <w:b/>
                <w:bCs/>
                <w:color w:val="000000"/>
                <w:sz w:val="28"/>
                <w:szCs w:val="28"/>
                <w:rtl/>
                <w:lang w:bidi="ar-IQ"/>
              </w:rPr>
              <w:t xml:space="preserve">     السعي السنوي يشكل (فصل اول + فصل ثاني )=40% ىمن اجمالي الدرجات .</w:t>
            </w:r>
          </w:p>
          <w:p w:rsidR="006939C4" w:rsidRPr="006939C4" w:rsidRDefault="006939C4" w:rsidP="006939C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mbria" w:hAnsi="Cambria" w:cs="Times New Roman" w:hint="cs"/>
                <w:b/>
                <w:bCs/>
                <w:color w:val="000000"/>
                <w:sz w:val="28"/>
                <w:szCs w:val="28"/>
                <w:rtl/>
                <w:lang w:bidi="ar-IQ"/>
              </w:rPr>
            </w:pPr>
            <w:r>
              <w:rPr>
                <w:rFonts w:ascii="Cambria" w:hAnsi="Cambria" w:cs="Times New Roman" w:hint="cs"/>
                <w:b/>
                <w:bCs/>
                <w:color w:val="000000"/>
                <w:sz w:val="28"/>
                <w:szCs w:val="28"/>
                <w:rtl/>
                <w:lang w:bidi="ar-IQ"/>
              </w:rPr>
              <w:t>الامتحان النهائي يشكل 60% من اجمالي الدرجات .</w:t>
            </w:r>
          </w:p>
        </w:tc>
      </w:tr>
    </w:tbl>
    <w:p w:rsidR="008B5512" w:rsidRDefault="008B5512" w:rsidP="008B5512">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17"/>
        <w:gridCol w:w="6003"/>
      </w:tblGrid>
      <w:tr w:rsidR="008B5512" w:rsidTr="008B5512">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rsidP="00B87F08">
            <w:pPr>
              <w:numPr>
                <w:ilvl w:val="0"/>
                <w:numId w:val="1"/>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8B5512" w:rsidTr="00964598">
        <w:trPr>
          <w:trHeight w:val="1587"/>
        </w:trPr>
        <w:tc>
          <w:tcPr>
            <w:tcW w:w="371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القراءات المطلوبة :</w:t>
            </w:r>
          </w:p>
          <w:p w:rsidR="008B5512" w:rsidRDefault="008B5512" w:rsidP="00B87F08">
            <w:pPr>
              <w:numPr>
                <w:ilvl w:val="0"/>
                <w:numId w:val="4"/>
              </w:num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النصوص الأساسية </w:t>
            </w:r>
          </w:p>
          <w:p w:rsidR="008B5512" w:rsidRDefault="008B5512" w:rsidP="00B87F08">
            <w:pPr>
              <w:numPr>
                <w:ilvl w:val="0"/>
                <w:numId w:val="4"/>
              </w:num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كتب المقرر</w:t>
            </w:r>
          </w:p>
          <w:p w:rsidR="008B5512" w:rsidRDefault="008B5512" w:rsidP="00B87F08">
            <w:pPr>
              <w:numPr>
                <w:ilvl w:val="0"/>
                <w:numId w:val="4"/>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أخرى     </w:t>
            </w:r>
          </w:p>
        </w:tc>
        <w:tc>
          <w:tcPr>
            <w:tcW w:w="600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B5512" w:rsidRDefault="008B3A7C" w:rsidP="00964598">
            <w:pPr>
              <w:pStyle w:val="a3"/>
              <w:numPr>
                <w:ilvl w:val="0"/>
                <w:numId w:val="11"/>
              </w:numPr>
              <w:autoSpaceDE w:val="0"/>
              <w:autoSpaceDN w:val="0"/>
              <w:adjustRightInd w:val="0"/>
              <w:ind w:left="453"/>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6939C4">
              <w:rPr>
                <w:rFonts w:ascii="Cambria" w:hAnsi="Cambria" w:cs="Times New Roman" w:hint="cs"/>
                <w:color w:val="000000"/>
                <w:sz w:val="28"/>
                <w:szCs w:val="28"/>
                <w:rtl/>
                <w:lang w:bidi="ar-IQ"/>
              </w:rPr>
              <w:t xml:space="preserve">المحاضرات النظري المعدة </w:t>
            </w:r>
            <w:r>
              <w:rPr>
                <w:rFonts w:ascii="Cambria" w:hAnsi="Cambria" w:cs="Times New Roman" w:hint="cs"/>
                <w:color w:val="000000"/>
                <w:sz w:val="28"/>
                <w:szCs w:val="28"/>
                <w:rtl/>
                <w:lang w:bidi="ar-IQ"/>
              </w:rPr>
              <w:t xml:space="preserve"> </w:t>
            </w:r>
          </w:p>
          <w:p w:rsidR="008B3A7C" w:rsidRDefault="008B3A7C" w:rsidP="00964598">
            <w:pPr>
              <w:pStyle w:val="a3"/>
              <w:numPr>
                <w:ilvl w:val="0"/>
                <w:numId w:val="11"/>
              </w:numPr>
              <w:autoSpaceDE w:val="0"/>
              <w:autoSpaceDN w:val="0"/>
              <w:adjustRightInd w:val="0"/>
              <w:ind w:left="453"/>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6939C4">
              <w:rPr>
                <w:rFonts w:ascii="Cambria" w:hAnsi="Cambria" w:cs="Times New Roman" w:hint="cs"/>
                <w:color w:val="000000"/>
                <w:sz w:val="28"/>
                <w:szCs w:val="28"/>
                <w:rtl/>
                <w:lang w:bidi="ar-IQ"/>
              </w:rPr>
              <w:t xml:space="preserve">المحاضرات العملي </w:t>
            </w:r>
          </w:p>
          <w:p w:rsidR="008B3A7C" w:rsidRPr="00404574" w:rsidRDefault="006939C4" w:rsidP="00964598">
            <w:pPr>
              <w:pStyle w:val="a3"/>
              <w:numPr>
                <w:ilvl w:val="0"/>
                <w:numId w:val="11"/>
              </w:numPr>
              <w:autoSpaceDE w:val="0"/>
              <w:autoSpaceDN w:val="0"/>
              <w:adjustRightInd w:val="0"/>
              <w:ind w:left="453"/>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فيديوات تعليمية </w:t>
            </w:r>
          </w:p>
        </w:tc>
      </w:tr>
      <w:tr w:rsidR="008B5512" w:rsidTr="00964598">
        <w:trPr>
          <w:trHeight w:val="1247"/>
        </w:trPr>
        <w:tc>
          <w:tcPr>
            <w:tcW w:w="371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8B5512" w:rsidRDefault="008B551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متطلبات خاصة ( وتشمل على سبيل المثال ورش العمل والدوريات والبرمجيات والمواقع الالكترونية )</w:t>
            </w:r>
          </w:p>
        </w:tc>
        <w:tc>
          <w:tcPr>
            <w:tcW w:w="600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8B5512" w:rsidRDefault="006939C4" w:rsidP="008B3A7C">
            <w:pPr>
              <w:pStyle w:val="a3"/>
              <w:numPr>
                <w:ilvl w:val="0"/>
                <w:numId w:val="9"/>
              </w:num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8B3A7C">
              <w:rPr>
                <w:rFonts w:ascii="Cambria" w:hAnsi="Cambria" w:cs="Times New Roman" w:hint="cs"/>
                <w:color w:val="000000"/>
                <w:sz w:val="28"/>
                <w:szCs w:val="28"/>
                <w:rtl/>
                <w:lang w:bidi="ar-IQ"/>
              </w:rPr>
              <w:t xml:space="preserve"> </w:t>
            </w:r>
          </w:p>
          <w:p w:rsidR="008B3A7C" w:rsidRDefault="008B3A7C" w:rsidP="008B3A7C">
            <w:pPr>
              <w:pStyle w:val="a3"/>
              <w:numPr>
                <w:ilvl w:val="0"/>
                <w:numId w:val="9"/>
              </w:num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p w:rsidR="008B3A7C" w:rsidRPr="008B3A7C" w:rsidRDefault="008B3A7C" w:rsidP="008B3A7C">
            <w:pPr>
              <w:pStyle w:val="a3"/>
              <w:numPr>
                <w:ilvl w:val="0"/>
                <w:numId w:val="9"/>
              </w:numPr>
              <w:rPr>
                <w:rFonts w:ascii="Cambria" w:hAnsi="Cambria" w:cs="Times New Roman"/>
                <w:color w:val="000000"/>
                <w:sz w:val="28"/>
                <w:szCs w:val="28"/>
                <w:lang w:bidi="ar-IQ"/>
              </w:rPr>
            </w:pPr>
          </w:p>
        </w:tc>
      </w:tr>
      <w:tr w:rsidR="008B5512" w:rsidTr="00964598">
        <w:trPr>
          <w:trHeight w:val="1247"/>
        </w:trPr>
        <w:tc>
          <w:tcPr>
            <w:tcW w:w="371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600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B5512" w:rsidRDefault="008B3A7C">
            <w:pPr>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 xml:space="preserve"> </w:t>
            </w:r>
          </w:p>
        </w:tc>
      </w:tr>
    </w:tbl>
    <w:p w:rsidR="008B5512" w:rsidRDefault="008B5512" w:rsidP="008B5512">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8B5512" w:rsidTr="008B5512">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rsidP="00B87F08">
            <w:pPr>
              <w:numPr>
                <w:ilvl w:val="0"/>
                <w:numId w:val="1"/>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8B5512" w:rsidTr="008B5512">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B5512" w:rsidRDefault="008B3A7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8B5512" w:rsidTr="008B5512">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8B5512" w:rsidRDefault="008B551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8B5512" w:rsidRDefault="008B3A7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8B5512" w:rsidTr="008B5512">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5512" w:rsidRDefault="008B551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B5512" w:rsidRDefault="008B3A7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bl>
    <w:p w:rsidR="00F72B4E" w:rsidRDefault="00F72B4E"/>
    <w:sectPr w:rsidR="00F72B4E" w:rsidSect="00A839B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B7" w:rsidRDefault="00497BB7" w:rsidP="005724F2">
      <w:r>
        <w:separator/>
      </w:r>
    </w:p>
  </w:endnote>
  <w:endnote w:type="continuationSeparator" w:id="0">
    <w:p w:rsidR="00497BB7" w:rsidRDefault="00497BB7" w:rsidP="0057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AL-Mohanad Bold">
    <w:altName w:val="Times New Roman"/>
    <w:charset w:val="B2"/>
    <w:family w:val="auto"/>
    <w:pitch w:val="variable"/>
    <w:sig w:usb0="00002001" w:usb1="00000000" w:usb2="00000000" w:usb3="00000000" w:csb0="00000040" w:csb1="00000000"/>
  </w:font>
  <w:font w:name="TraditionalArabic">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16198006"/>
      <w:docPartObj>
        <w:docPartGallery w:val="Page Numbers (Bottom of Page)"/>
        <w:docPartUnique/>
      </w:docPartObj>
    </w:sdtPr>
    <w:sdtEndPr/>
    <w:sdtContent>
      <w:p w:rsidR="005724F2" w:rsidRDefault="005724F2">
        <w:pPr>
          <w:pStyle w:val="a6"/>
          <w:jc w:val="center"/>
        </w:pPr>
        <w:r>
          <w:fldChar w:fldCharType="begin"/>
        </w:r>
        <w:r>
          <w:instrText>PAGE   \* MERGEFORMAT</w:instrText>
        </w:r>
        <w:r>
          <w:fldChar w:fldCharType="separate"/>
        </w:r>
        <w:r w:rsidR="004E18EA" w:rsidRPr="004E18EA">
          <w:rPr>
            <w:noProof/>
            <w:rtl/>
            <w:lang w:val="ar-SA"/>
          </w:rPr>
          <w:t>6</w:t>
        </w:r>
        <w:r>
          <w:fldChar w:fldCharType="end"/>
        </w:r>
      </w:p>
    </w:sdtContent>
  </w:sdt>
  <w:p w:rsidR="005724F2" w:rsidRDefault="005724F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B7" w:rsidRDefault="00497BB7" w:rsidP="005724F2">
      <w:r>
        <w:separator/>
      </w:r>
    </w:p>
  </w:footnote>
  <w:footnote w:type="continuationSeparator" w:id="0">
    <w:p w:rsidR="00497BB7" w:rsidRDefault="00497BB7" w:rsidP="005724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712"/>
    <w:multiLevelType w:val="hybridMultilevel"/>
    <w:tmpl w:val="224E8B14"/>
    <w:lvl w:ilvl="0" w:tplc="5308C92C">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E594D"/>
    <w:multiLevelType w:val="hybridMultilevel"/>
    <w:tmpl w:val="732E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E4CF0"/>
    <w:multiLevelType w:val="hybridMultilevel"/>
    <w:tmpl w:val="B2BA1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16682E"/>
    <w:multiLevelType w:val="hybridMultilevel"/>
    <w:tmpl w:val="E57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6625A"/>
    <w:multiLevelType w:val="hybridMultilevel"/>
    <w:tmpl w:val="F74E2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BA6154"/>
    <w:multiLevelType w:val="hybridMultilevel"/>
    <w:tmpl w:val="4800A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C962DE"/>
    <w:multiLevelType w:val="hybridMultilevel"/>
    <w:tmpl w:val="705AA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4F4427"/>
    <w:multiLevelType w:val="hybridMultilevel"/>
    <w:tmpl w:val="7CC8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47D93"/>
    <w:multiLevelType w:val="hybridMultilevel"/>
    <w:tmpl w:val="8D3004B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9EC055E"/>
    <w:multiLevelType w:val="hybridMultilevel"/>
    <w:tmpl w:val="3D10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954BF"/>
    <w:multiLevelType w:val="hybridMultilevel"/>
    <w:tmpl w:val="E56E5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7"/>
  </w:num>
  <w:num w:numId="7">
    <w:abstractNumId w:val="2"/>
  </w:num>
  <w:num w:numId="8">
    <w:abstractNumId w:val="6"/>
  </w:num>
  <w:num w:numId="9">
    <w:abstractNumId w:val="4"/>
  </w:num>
  <w:num w:numId="10">
    <w:abstractNumId w:val="5"/>
  </w:num>
  <w:num w:numId="11">
    <w:abstractNumId w:val="10"/>
  </w:num>
  <w:num w:numId="12">
    <w:abstractNumId w:val="3"/>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12"/>
    <w:rsid w:val="000728A5"/>
    <w:rsid w:val="000C0EAD"/>
    <w:rsid w:val="000D6AB6"/>
    <w:rsid w:val="00116BFF"/>
    <w:rsid w:val="00133FC1"/>
    <w:rsid w:val="0014626F"/>
    <w:rsid w:val="001613F2"/>
    <w:rsid w:val="001813CE"/>
    <w:rsid w:val="001A4CF0"/>
    <w:rsid w:val="001E1BD7"/>
    <w:rsid w:val="001F1F2A"/>
    <w:rsid w:val="00233B5C"/>
    <w:rsid w:val="0023492F"/>
    <w:rsid w:val="00254025"/>
    <w:rsid w:val="002C2AE3"/>
    <w:rsid w:val="002D643D"/>
    <w:rsid w:val="002E038A"/>
    <w:rsid w:val="002E49C0"/>
    <w:rsid w:val="0033308D"/>
    <w:rsid w:val="00335B88"/>
    <w:rsid w:val="00341D9A"/>
    <w:rsid w:val="00395443"/>
    <w:rsid w:val="003A0049"/>
    <w:rsid w:val="003D0BAC"/>
    <w:rsid w:val="003D5183"/>
    <w:rsid w:val="00404574"/>
    <w:rsid w:val="00490BC8"/>
    <w:rsid w:val="00497BB7"/>
    <w:rsid w:val="004E18EA"/>
    <w:rsid w:val="004E5C53"/>
    <w:rsid w:val="00500487"/>
    <w:rsid w:val="00502325"/>
    <w:rsid w:val="00502866"/>
    <w:rsid w:val="00525578"/>
    <w:rsid w:val="005724F2"/>
    <w:rsid w:val="005733D9"/>
    <w:rsid w:val="005F068D"/>
    <w:rsid w:val="005F44BD"/>
    <w:rsid w:val="00612AD0"/>
    <w:rsid w:val="006921B5"/>
    <w:rsid w:val="006939C4"/>
    <w:rsid w:val="006C61DD"/>
    <w:rsid w:val="006D3901"/>
    <w:rsid w:val="006F1775"/>
    <w:rsid w:val="007669A6"/>
    <w:rsid w:val="0078082F"/>
    <w:rsid w:val="00802930"/>
    <w:rsid w:val="00845C4E"/>
    <w:rsid w:val="00882DF8"/>
    <w:rsid w:val="008961CF"/>
    <w:rsid w:val="008B3A7C"/>
    <w:rsid w:val="008B5512"/>
    <w:rsid w:val="008D223B"/>
    <w:rsid w:val="00903FC5"/>
    <w:rsid w:val="00964598"/>
    <w:rsid w:val="00A0115E"/>
    <w:rsid w:val="00A06650"/>
    <w:rsid w:val="00A50086"/>
    <w:rsid w:val="00A61523"/>
    <w:rsid w:val="00A70579"/>
    <w:rsid w:val="00A839B6"/>
    <w:rsid w:val="00A94BFF"/>
    <w:rsid w:val="00AE7526"/>
    <w:rsid w:val="00B569E3"/>
    <w:rsid w:val="00C11CAC"/>
    <w:rsid w:val="00C421A8"/>
    <w:rsid w:val="00C917B3"/>
    <w:rsid w:val="00CB7D17"/>
    <w:rsid w:val="00E116C0"/>
    <w:rsid w:val="00E544A5"/>
    <w:rsid w:val="00E653A4"/>
    <w:rsid w:val="00E733E2"/>
    <w:rsid w:val="00F01E8D"/>
    <w:rsid w:val="00F67335"/>
    <w:rsid w:val="00F72B4E"/>
    <w:rsid w:val="00F80BBA"/>
    <w:rsid w:val="00FC759C"/>
    <w:rsid w:val="00FE457F"/>
    <w:rsid w:val="00FE7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E8D6"/>
  <w15:docId w15:val="{FB3DD6BE-B88E-425D-93A6-A8219286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51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8B5512"/>
    <w:pPr>
      <w:keepNext/>
      <w:outlineLvl w:val="0"/>
    </w:pPr>
    <w:rPr>
      <w:b/>
      <w:bCs/>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8B5512"/>
    <w:rPr>
      <w:rFonts w:ascii="Times New Roman" w:eastAsia="Times New Roman" w:hAnsi="Times New Roman" w:cs="Traditional Arabic"/>
      <w:b/>
      <w:bCs/>
      <w:sz w:val="20"/>
      <w:szCs w:val="32"/>
      <w:u w:val="single"/>
    </w:rPr>
  </w:style>
  <w:style w:type="paragraph" w:styleId="a3">
    <w:name w:val="List Paragraph"/>
    <w:basedOn w:val="a"/>
    <w:uiPriority w:val="34"/>
    <w:qFormat/>
    <w:rsid w:val="008B5512"/>
    <w:pPr>
      <w:spacing w:after="200" w:line="276" w:lineRule="auto"/>
      <w:ind w:left="720"/>
      <w:contextualSpacing/>
    </w:pPr>
    <w:rPr>
      <w:rFonts w:ascii="Calibri" w:eastAsia="Calibri" w:hAnsi="Calibri" w:cs="Arial"/>
      <w:sz w:val="22"/>
      <w:szCs w:val="22"/>
    </w:rPr>
  </w:style>
  <w:style w:type="table" w:styleId="a4">
    <w:name w:val="Table Grid"/>
    <w:basedOn w:val="a1"/>
    <w:uiPriority w:val="59"/>
    <w:rsid w:val="008B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rsid w:val="008B3A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5">
    <w:name w:val="header"/>
    <w:basedOn w:val="a"/>
    <w:link w:val="Char"/>
    <w:uiPriority w:val="99"/>
    <w:unhideWhenUsed/>
    <w:rsid w:val="005724F2"/>
    <w:pPr>
      <w:tabs>
        <w:tab w:val="center" w:pos="4153"/>
        <w:tab w:val="right" w:pos="8306"/>
      </w:tabs>
    </w:pPr>
  </w:style>
  <w:style w:type="character" w:customStyle="1" w:styleId="Char">
    <w:name w:val="رأس الصفحة Char"/>
    <w:basedOn w:val="a0"/>
    <w:link w:val="a5"/>
    <w:uiPriority w:val="99"/>
    <w:rsid w:val="005724F2"/>
    <w:rPr>
      <w:rFonts w:ascii="Times New Roman" w:eastAsia="Times New Roman" w:hAnsi="Times New Roman" w:cs="Traditional Arabic"/>
      <w:sz w:val="20"/>
      <w:szCs w:val="20"/>
    </w:rPr>
  </w:style>
  <w:style w:type="paragraph" w:styleId="a6">
    <w:name w:val="footer"/>
    <w:basedOn w:val="a"/>
    <w:link w:val="Char0"/>
    <w:uiPriority w:val="99"/>
    <w:unhideWhenUsed/>
    <w:rsid w:val="005724F2"/>
    <w:pPr>
      <w:tabs>
        <w:tab w:val="center" w:pos="4153"/>
        <w:tab w:val="right" w:pos="8306"/>
      </w:tabs>
    </w:pPr>
  </w:style>
  <w:style w:type="character" w:customStyle="1" w:styleId="Char0">
    <w:name w:val="تذييل الصفحة Char"/>
    <w:basedOn w:val="a0"/>
    <w:link w:val="a6"/>
    <w:uiPriority w:val="99"/>
    <w:rsid w:val="005724F2"/>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7493">
      <w:bodyDiv w:val="1"/>
      <w:marLeft w:val="0"/>
      <w:marRight w:val="0"/>
      <w:marTop w:val="0"/>
      <w:marBottom w:val="0"/>
      <w:divBdr>
        <w:top w:val="none" w:sz="0" w:space="0" w:color="auto"/>
        <w:left w:val="none" w:sz="0" w:space="0" w:color="auto"/>
        <w:bottom w:val="none" w:sz="0" w:space="0" w:color="auto"/>
        <w:right w:val="none" w:sz="0" w:space="0" w:color="auto"/>
      </w:divBdr>
    </w:div>
    <w:div w:id="243681903">
      <w:bodyDiv w:val="1"/>
      <w:marLeft w:val="0"/>
      <w:marRight w:val="0"/>
      <w:marTop w:val="0"/>
      <w:marBottom w:val="0"/>
      <w:divBdr>
        <w:top w:val="none" w:sz="0" w:space="0" w:color="auto"/>
        <w:left w:val="none" w:sz="0" w:space="0" w:color="auto"/>
        <w:bottom w:val="none" w:sz="0" w:space="0" w:color="auto"/>
        <w:right w:val="none" w:sz="0" w:space="0" w:color="auto"/>
      </w:divBdr>
    </w:div>
    <w:div w:id="328558062">
      <w:bodyDiv w:val="1"/>
      <w:marLeft w:val="0"/>
      <w:marRight w:val="0"/>
      <w:marTop w:val="0"/>
      <w:marBottom w:val="0"/>
      <w:divBdr>
        <w:top w:val="none" w:sz="0" w:space="0" w:color="auto"/>
        <w:left w:val="none" w:sz="0" w:space="0" w:color="auto"/>
        <w:bottom w:val="none" w:sz="0" w:space="0" w:color="auto"/>
        <w:right w:val="none" w:sz="0" w:space="0" w:color="auto"/>
      </w:divBdr>
    </w:div>
    <w:div w:id="583228544">
      <w:bodyDiv w:val="1"/>
      <w:marLeft w:val="0"/>
      <w:marRight w:val="0"/>
      <w:marTop w:val="0"/>
      <w:marBottom w:val="0"/>
      <w:divBdr>
        <w:top w:val="none" w:sz="0" w:space="0" w:color="auto"/>
        <w:left w:val="none" w:sz="0" w:space="0" w:color="auto"/>
        <w:bottom w:val="none" w:sz="0" w:space="0" w:color="auto"/>
        <w:right w:val="none" w:sz="0" w:space="0" w:color="auto"/>
      </w:divBdr>
    </w:div>
    <w:div w:id="1003977265">
      <w:bodyDiv w:val="1"/>
      <w:marLeft w:val="0"/>
      <w:marRight w:val="0"/>
      <w:marTop w:val="0"/>
      <w:marBottom w:val="0"/>
      <w:divBdr>
        <w:top w:val="none" w:sz="0" w:space="0" w:color="auto"/>
        <w:left w:val="none" w:sz="0" w:space="0" w:color="auto"/>
        <w:bottom w:val="none" w:sz="0" w:space="0" w:color="auto"/>
        <w:right w:val="none" w:sz="0" w:space="0" w:color="auto"/>
      </w:divBdr>
    </w:div>
    <w:div w:id="1042487250">
      <w:bodyDiv w:val="1"/>
      <w:marLeft w:val="0"/>
      <w:marRight w:val="0"/>
      <w:marTop w:val="0"/>
      <w:marBottom w:val="0"/>
      <w:divBdr>
        <w:top w:val="none" w:sz="0" w:space="0" w:color="auto"/>
        <w:left w:val="none" w:sz="0" w:space="0" w:color="auto"/>
        <w:bottom w:val="none" w:sz="0" w:space="0" w:color="auto"/>
        <w:right w:val="none" w:sz="0" w:space="0" w:color="auto"/>
      </w:divBdr>
    </w:div>
    <w:div w:id="1272008374">
      <w:bodyDiv w:val="1"/>
      <w:marLeft w:val="0"/>
      <w:marRight w:val="0"/>
      <w:marTop w:val="0"/>
      <w:marBottom w:val="0"/>
      <w:divBdr>
        <w:top w:val="none" w:sz="0" w:space="0" w:color="auto"/>
        <w:left w:val="none" w:sz="0" w:space="0" w:color="auto"/>
        <w:bottom w:val="none" w:sz="0" w:space="0" w:color="auto"/>
        <w:right w:val="none" w:sz="0" w:space="0" w:color="auto"/>
      </w:divBdr>
    </w:div>
    <w:div w:id="1297027539">
      <w:bodyDiv w:val="1"/>
      <w:marLeft w:val="0"/>
      <w:marRight w:val="0"/>
      <w:marTop w:val="0"/>
      <w:marBottom w:val="0"/>
      <w:divBdr>
        <w:top w:val="none" w:sz="0" w:space="0" w:color="auto"/>
        <w:left w:val="none" w:sz="0" w:space="0" w:color="auto"/>
        <w:bottom w:val="none" w:sz="0" w:space="0" w:color="auto"/>
        <w:right w:val="none" w:sz="0" w:space="0" w:color="auto"/>
      </w:divBdr>
    </w:div>
    <w:div w:id="1373841902">
      <w:bodyDiv w:val="1"/>
      <w:marLeft w:val="0"/>
      <w:marRight w:val="0"/>
      <w:marTop w:val="0"/>
      <w:marBottom w:val="0"/>
      <w:divBdr>
        <w:top w:val="none" w:sz="0" w:space="0" w:color="auto"/>
        <w:left w:val="none" w:sz="0" w:space="0" w:color="auto"/>
        <w:bottom w:val="none" w:sz="0" w:space="0" w:color="auto"/>
        <w:right w:val="none" w:sz="0" w:space="0" w:color="auto"/>
      </w:divBdr>
    </w:div>
    <w:div w:id="1447851117">
      <w:bodyDiv w:val="1"/>
      <w:marLeft w:val="0"/>
      <w:marRight w:val="0"/>
      <w:marTop w:val="0"/>
      <w:marBottom w:val="0"/>
      <w:divBdr>
        <w:top w:val="none" w:sz="0" w:space="0" w:color="auto"/>
        <w:left w:val="none" w:sz="0" w:space="0" w:color="auto"/>
        <w:bottom w:val="none" w:sz="0" w:space="0" w:color="auto"/>
        <w:right w:val="none" w:sz="0" w:space="0" w:color="auto"/>
      </w:divBdr>
    </w:div>
    <w:div w:id="1574504420">
      <w:bodyDiv w:val="1"/>
      <w:marLeft w:val="0"/>
      <w:marRight w:val="0"/>
      <w:marTop w:val="0"/>
      <w:marBottom w:val="0"/>
      <w:divBdr>
        <w:top w:val="none" w:sz="0" w:space="0" w:color="auto"/>
        <w:left w:val="none" w:sz="0" w:space="0" w:color="auto"/>
        <w:bottom w:val="none" w:sz="0" w:space="0" w:color="auto"/>
        <w:right w:val="none" w:sz="0" w:space="0" w:color="auto"/>
      </w:divBdr>
    </w:div>
    <w:div w:id="1700426358">
      <w:bodyDiv w:val="1"/>
      <w:marLeft w:val="0"/>
      <w:marRight w:val="0"/>
      <w:marTop w:val="0"/>
      <w:marBottom w:val="0"/>
      <w:divBdr>
        <w:top w:val="none" w:sz="0" w:space="0" w:color="auto"/>
        <w:left w:val="none" w:sz="0" w:space="0" w:color="auto"/>
        <w:bottom w:val="none" w:sz="0" w:space="0" w:color="auto"/>
        <w:right w:val="none" w:sz="0" w:space="0" w:color="auto"/>
      </w:divBdr>
    </w:div>
    <w:div w:id="1763914347">
      <w:bodyDiv w:val="1"/>
      <w:marLeft w:val="0"/>
      <w:marRight w:val="0"/>
      <w:marTop w:val="0"/>
      <w:marBottom w:val="0"/>
      <w:divBdr>
        <w:top w:val="none" w:sz="0" w:space="0" w:color="auto"/>
        <w:left w:val="none" w:sz="0" w:space="0" w:color="auto"/>
        <w:bottom w:val="none" w:sz="0" w:space="0" w:color="auto"/>
        <w:right w:val="none" w:sz="0" w:space="0" w:color="auto"/>
      </w:divBdr>
    </w:div>
    <w:div w:id="18483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F17F1-C11B-410F-AB93-08C07C1A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755</Words>
  <Characters>4309</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Future For Computer</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Maher</cp:lastModifiedBy>
  <cp:revision>6</cp:revision>
  <dcterms:created xsi:type="dcterms:W3CDTF">2021-06-21T20:27:00Z</dcterms:created>
  <dcterms:modified xsi:type="dcterms:W3CDTF">2024-01-16T23:06:00Z</dcterms:modified>
</cp:coreProperties>
</file>